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3091F" w14:textId="77777777" w:rsidR="00134833" w:rsidRDefault="00134833">
      <w:pPr>
        <w:pStyle w:val="BodyText"/>
      </w:pPr>
      <w:bookmarkStart w:id="0" w:name="_GoBack"/>
      <w:bookmarkEnd w:id="0"/>
    </w:p>
    <w:p w14:paraId="30B1AF7F" w14:textId="77777777" w:rsidR="005A7370" w:rsidRDefault="001E43EE">
      <w:pPr>
        <w:pStyle w:val="BodyText"/>
      </w:pPr>
      <w:r>
        <w:rPr>
          <w:noProof/>
        </w:rPr>
        <mc:AlternateContent>
          <mc:Choice Requires="wps">
            <w:drawing>
              <wp:anchor distT="0" distB="0" distL="114300" distR="114300" simplePos="0" relativeHeight="251658240" behindDoc="0" locked="0" layoutInCell="1" allowOverlap="1" wp14:anchorId="486994A4" wp14:editId="1578389D">
                <wp:simplePos x="0" y="0"/>
                <wp:positionH relativeFrom="column">
                  <wp:posOffset>1499235</wp:posOffset>
                </wp:positionH>
                <wp:positionV relativeFrom="paragraph">
                  <wp:posOffset>2540</wp:posOffset>
                </wp:positionV>
                <wp:extent cx="3886200" cy="1257300"/>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5730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0649D27F" w14:textId="77777777" w:rsidR="00CB409C" w:rsidRDefault="00CB409C">
                            <w:pPr>
                              <w:pStyle w:val="BodyText"/>
                              <w:jc w:val="center"/>
                            </w:pPr>
                            <w:r>
                              <w:rPr>
                                <w:rFonts w:ascii="Arial" w:hAnsi="Arial"/>
                                <w:b/>
                                <w:sz w:val="32"/>
                              </w:rPr>
                              <w:t>Chariho Regional School District</w:t>
                            </w:r>
                          </w:p>
                          <w:p w14:paraId="591D04C9" w14:textId="77777777" w:rsidR="00CB409C" w:rsidRPr="00F01060" w:rsidRDefault="00CB409C">
                            <w:pPr>
                              <w:pStyle w:val="BodyText"/>
                              <w:jc w:val="center"/>
                              <w:rPr>
                                <w:rFonts w:ascii="Arial" w:hAnsi="Arial"/>
                                <w:b/>
                                <w:szCs w:val="24"/>
                              </w:rPr>
                            </w:pPr>
                            <w:r w:rsidRPr="00F01060">
                              <w:rPr>
                                <w:rFonts w:ascii="Arial" w:hAnsi="Arial"/>
                                <w:b/>
                                <w:szCs w:val="24"/>
                              </w:rPr>
                              <w:t xml:space="preserve">Office of the </w:t>
                            </w:r>
                            <w:r w:rsidR="00B06522">
                              <w:rPr>
                                <w:rFonts w:ascii="Arial" w:hAnsi="Arial"/>
                                <w:b/>
                                <w:szCs w:val="24"/>
                              </w:rPr>
                              <w:t>Director of Administration &amp; Finance</w:t>
                            </w:r>
                          </w:p>
                          <w:p w14:paraId="494D8B21" w14:textId="77777777" w:rsidR="00CB409C" w:rsidRDefault="00CB409C">
                            <w:pPr>
                              <w:pStyle w:val="BodyText"/>
                              <w:jc w:val="center"/>
                              <w:rPr>
                                <w:rFonts w:ascii="Arial" w:hAnsi="Arial"/>
                                <w:sz w:val="20"/>
                              </w:rPr>
                            </w:pPr>
                          </w:p>
                          <w:p w14:paraId="3EDF5159" w14:textId="77777777" w:rsidR="00CB409C" w:rsidRDefault="00CB409C">
                            <w:pPr>
                              <w:pStyle w:val="BodyText"/>
                              <w:jc w:val="center"/>
                              <w:rPr>
                                <w:rFonts w:ascii="Arial" w:hAnsi="Arial"/>
                                <w:sz w:val="20"/>
                              </w:rPr>
                            </w:pPr>
                            <w:r>
                              <w:rPr>
                                <w:rFonts w:ascii="Arial" w:hAnsi="Arial"/>
                                <w:sz w:val="20"/>
                              </w:rPr>
                              <w:t>455A Switch Road</w:t>
                            </w:r>
                          </w:p>
                          <w:p w14:paraId="18408D70" w14:textId="77777777" w:rsidR="00CB409C" w:rsidRDefault="00CB409C">
                            <w:pPr>
                              <w:jc w:val="center"/>
                            </w:pPr>
                            <w:r>
                              <w:t>Wood River Junction, Rhode Island 02894</w:t>
                            </w:r>
                          </w:p>
                          <w:p w14:paraId="7F7ECDD0" w14:textId="77777777" w:rsidR="00CB409C" w:rsidRDefault="00CB409C" w:rsidP="006075F0">
                            <w:pPr>
                              <w:jc w:val="center"/>
                            </w:pPr>
                          </w:p>
                          <w:p w14:paraId="3EAA9362" w14:textId="77777777" w:rsidR="00CB409C" w:rsidRPr="004377D6" w:rsidRDefault="00CB409C" w:rsidP="006075F0">
                            <w:pPr>
                              <w:jc w:val="center"/>
                              <w:rPr>
                                <w:rFonts w:ascii="Arial" w:hAnsi="Arial" w:cs="Arial"/>
                                <w:b/>
                                <w:i/>
                                <w:color w:val="000000"/>
                                <w:sz w:val="28"/>
                                <w:szCs w:val="28"/>
                              </w:rPr>
                            </w:pPr>
                            <w:r>
                              <w:rPr>
                                <w:rFonts w:ascii="Arial" w:hAnsi="Arial" w:cs="Arial"/>
                                <w:b/>
                                <w:i/>
                                <w:color w:val="000000"/>
                                <w:sz w:val="28"/>
                                <w:szCs w:val="28"/>
                              </w:rPr>
                              <w:t>All Kids.   All of the Time.</w:t>
                            </w:r>
                          </w:p>
                          <w:p w14:paraId="30E4E2F4" w14:textId="77777777" w:rsidR="00CB409C" w:rsidRDefault="00CB40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994A4" id="_x0000_t202" coordsize="21600,21600" o:spt="202" path="m,l,21600r21600,l21600,xe">
                <v:stroke joinstyle="miter"/>
                <v:path gradientshapeok="t" o:connecttype="rect"/>
              </v:shapetype>
              <v:shape id="Text Box 6" o:spid="_x0000_s1026" type="#_x0000_t202" style="position:absolute;margin-left:118.05pt;margin-top:.2pt;width:306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" stroked="f">
                <v:textbox>
                  <w:txbxContent>
                    <w:p w14:paraId="0649D27F" w14:textId="77777777" w:rsidR="00CB409C" w:rsidRDefault="00CB409C">
                      <w:pPr>
                        <w:pStyle w:val="BodyText"/>
                        <w:jc w:val="center"/>
                      </w:pPr>
                      <w:proofErr w:type="spellStart"/>
                      <w:r>
                        <w:rPr>
                          <w:rFonts w:ascii="Arial" w:hAnsi="Arial"/>
                          <w:b/>
                          <w:sz w:val="32"/>
                        </w:rPr>
                        <w:t>Chariho</w:t>
                      </w:r>
                      <w:proofErr w:type="spellEnd"/>
                      <w:r>
                        <w:rPr>
                          <w:rFonts w:ascii="Arial" w:hAnsi="Arial"/>
                          <w:b/>
                          <w:sz w:val="32"/>
                        </w:rPr>
                        <w:t xml:space="preserve"> Regional School District</w:t>
                      </w:r>
                    </w:p>
                    <w:p w14:paraId="591D04C9" w14:textId="77777777" w:rsidR="00CB409C" w:rsidRPr="00F01060" w:rsidRDefault="00CB409C">
                      <w:pPr>
                        <w:pStyle w:val="BodyText"/>
                        <w:jc w:val="center"/>
                        <w:rPr>
                          <w:rFonts w:ascii="Arial" w:hAnsi="Arial"/>
                          <w:b/>
                          <w:szCs w:val="24"/>
                        </w:rPr>
                      </w:pPr>
                      <w:r w:rsidRPr="00F01060">
                        <w:rPr>
                          <w:rFonts w:ascii="Arial" w:hAnsi="Arial"/>
                          <w:b/>
                          <w:szCs w:val="24"/>
                        </w:rPr>
                        <w:t xml:space="preserve">Office of the </w:t>
                      </w:r>
                      <w:r w:rsidR="00B06522">
                        <w:rPr>
                          <w:rFonts w:ascii="Arial" w:hAnsi="Arial"/>
                          <w:b/>
                          <w:szCs w:val="24"/>
                        </w:rPr>
                        <w:t>Director of Administration &amp; Finance</w:t>
                      </w:r>
                    </w:p>
                    <w:p w14:paraId="494D8B21" w14:textId="77777777" w:rsidR="00CB409C" w:rsidRDefault="00CB409C">
                      <w:pPr>
                        <w:pStyle w:val="BodyText"/>
                        <w:jc w:val="center"/>
                        <w:rPr>
                          <w:rFonts w:ascii="Arial" w:hAnsi="Arial"/>
                          <w:sz w:val="20"/>
                        </w:rPr>
                      </w:pPr>
                    </w:p>
                    <w:p w14:paraId="3EDF5159" w14:textId="77777777" w:rsidR="00CB409C" w:rsidRDefault="00CB409C">
                      <w:pPr>
                        <w:pStyle w:val="BodyText"/>
                        <w:jc w:val="center"/>
                        <w:rPr>
                          <w:rFonts w:ascii="Arial" w:hAnsi="Arial"/>
                          <w:sz w:val="20"/>
                        </w:rPr>
                      </w:pPr>
                      <w:r>
                        <w:rPr>
                          <w:rFonts w:ascii="Arial" w:hAnsi="Arial"/>
                          <w:sz w:val="20"/>
                        </w:rPr>
                        <w:t>455A Switch Road</w:t>
                      </w:r>
                    </w:p>
                    <w:p w14:paraId="18408D70" w14:textId="77777777" w:rsidR="00CB409C" w:rsidRDefault="00CB409C">
                      <w:pPr>
                        <w:jc w:val="center"/>
                      </w:pPr>
                      <w:r>
                        <w:t>Wood River Junction, Rhode Island 02894</w:t>
                      </w:r>
                    </w:p>
                    <w:p w14:paraId="7F7ECDD0" w14:textId="77777777" w:rsidR="00CB409C" w:rsidRDefault="00CB409C" w:rsidP="006075F0">
                      <w:pPr>
                        <w:jc w:val="center"/>
                      </w:pPr>
                    </w:p>
                    <w:p w14:paraId="3EAA9362" w14:textId="77777777" w:rsidR="00CB409C" w:rsidRPr="004377D6" w:rsidRDefault="00CB409C" w:rsidP="006075F0">
                      <w:pPr>
                        <w:jc w:val="center"/>
                        <w:rPr>
                          <w:rFonts w:ascii="Arial" w:hAnsi="Arial" w:cs="Arial"/>
                          <w:b/>
                          <w:i/>
                          <w:color w:val="000000"/>
                          <w:sz w:val="28"/>
                          <w:szCs w:val="28"/>
                        </w:rPr>
                      </w:pPr>
                      <w:r>
                        <w:rPr>
                          <w:rFonts w:ascii="Arial" w:hAnsi="Arial" w:cs="Arial"/>
                          <w:b/>
                          <w:i/>
                          <w:color w:val="000000"/>
                          <w:sz w:val="28"/>
                          <w:szCs w:val="28"/>
                        </w:rPr>
                        <w:t>All Kids.   All of the Time.</w:t>
                      </w:r>
                    </w:p>
                    <w:p w14:paraId="30E4E2F4" w14:textId="77777777" w:rsidR="00CB409C" w:rsidRDefault="00CB409C">
                      <w:pPr>
                        <w:jc w:val="center"/>
                      </w:pPr>
                    </w:p>
                  </w:txbxContent>
                </v:textbox>
                <w10:wrap type="square"/>
              </v:shape>
            </w:pict>
          </mc:Fallback>
        </mc:AlternateContent>
      </w:r>
      <w:r>
        <w:rPr>
          <w:noProof/>
        </w:rPr>
        <mc:AlternateContent>
          <mc:Choice Requires="wps">
            <w:drawing>
              <wp:anchor distT="0" distB="0" distL="114300" distR="114300" simplePos="0" relativeHeight="251657216" behindDoc="0" locked="0" layoutInCell="1" allowOverlap="1" wp14:anchorId="40209B21" wp14:editId="3DEC0E64">
                <wp:simplePos x="0" y="0"/>
                <wp:positionH relativeFrom="column">
                  <wp:posOffset>5385435</wp:posOffset>
                </wp:positionH>
                <wp:positionV relativeFrom="paragraph">
                  <wp:posOffset>-111125</wp:posOffset>
                </wp:positionV>
                <wp:extent cx="1595120" cy="13906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39065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EE54E47" w14:textId="77777777" w:rsidR="00CB409C" w:rsidRDefault="001E43EE">
                            <w:r>
                              <w:rPr>
                                <w:noProof/>
                              </w:rPr>
                              <w:drawing>
                                <wp:inline distT="0" distB="0" distL="0" distR="0" wp14:anchorId="0657B414" wp14:editId="6DA41025">
                                  <wp:extent cx="1400175" cy="1285875"/>
                                  <wp:effectExtent l="0" t="0" r="0" b="0"/>
                                  <wp:docPr id="2" name="Picture 1" descr="Description: CH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HARGER"/>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400175" cy="1285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09B21" id="Text Box 5" o:spid="_x0000_s1027" type="#_x0000_t202" style="position:absolute;margin-left:424.05pt;margin-top:-8.75pt;width:125.6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" stroked="f">
                <v:textbox>
                  <w:txbxContent>
                    <w:p w14:paraId="4EE54E47" w14:textId="77777777" w:rsidR="00CB409C" w:rsidRDefault="001E43EE">
                      <w:r>
                        <w:rPr>
                          <w:noProof/>
                        </w:rPr>
                        <w:drawing>
                          <wp:inline distT="0" distB="0" distL="0" distR="0" wp14:anchorId="0657B414" wp14:editId="6DA41025">
                            <wp:extent cx="1400175" cy="1285875"/>
                            <wp:effectExtent l="0" t="0" r="0" b="0"/>
                            <wp:docPr id="2" name="Picture 1" descr="Description: CH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HARGER"/>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400175" cy="12858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3F0DE28" wp14:editId="6A877779">
                <wp:simplePos x="0" y="0"/>
                <wp:positionH relativeFrom="column">
                  <wp:posOffset>-100330</wp:posOffset>
                </wp:positionH>
                <wp:positionV relativeFrom="paragraph">
                  <wp:posOffset>-225425</wp:posOffset>
                </wp:positionV>
                <wp:extent cx="1714500" cy="1600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020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D82A388" w14:textId="77777777" w:rsidR="00CB409C" w:rsidRDefault="001E43EE">
                            <w:pPr>
                              <w:pStyle w:val="BodyText"/>
                            </w:pPr>
                            <w:r>
                              <w:rPr>
                                <w:noProof/>
                              </w:rPr>
                              <w:drawing>
                                <wp:inline distT="0" distB="0" distL="0" distR="0" wp14:anchorId="4A0C5413" wp14:editId="560247D3">
                                  <wp:extent cx="1466850" cy="1543050"/>
                                  <wp:effectExtent l="0" t="0" r="0" b="0"/>
                                  <wp:docPr id="4" name="Picture 2" descr="Description: Seal Br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eal Bren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1543050"/>
                                          </a:xfrm>
                                          <a:prstGeom prst="rect">
                                            <a:avLst/>
                                          </a:prstGeom>
                                          <a:noFill/>
                                          <a:ln>
                                            <a:noFill/>
                                          </a:ln>
                                        </pic:spPr>
                                      </pic:pic>
                                    </a:graphicData>
                                  </a:graphic>
                                </wp:inline>
                              </w:drawing>
                            </w:r>
                          </w:p>
                          <w:p w14:paraId="77C87E75" w14:textId="77777777" w:rsidR="00CB409C" w:rsidRDefault="00CB40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0DE28" id="Text Box 4" o:spid="_x0000_s1028" type="#_x0000_t202" style="position:absolute;margin-left:-7.9pt;margin-top:-17.75pt;width:13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" stroked="f">
                <v:textbox>
                  <w:txbxContent>
                    <w:p w14:paraId="5D82A388" w14:textId="77777777" w:rsidR="00CB409C" w:rsidRDefault="001E43EE">
                      <w:pPr>
                        <w:pStyle w:val="BodyText"/>
                      </w:pPr>
                      <w:r>
                        <w:rPr>
                          <w:noProof/>
                        </w:rPr>
                        <w:drawing>
                          <wp:inline distT="0" distB="0" distL="0" distR="0" wp14:anchorId="4A0C5413" wp14:editId="560247D3">
                            <wp:extent cx="1466850" cy="1543050"/>
                            <wp:effectExtent l="0" t="0" r="0" b="0"/>
                            <wp:docPr id="4" name="Picture 2" descr="Description: Seal Br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eal Bren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1543050"/>
                                    </a:xfrm>
                                    <a:prstGeom prst="rect">
                                      <a:avLst/>
                                    </a:prstGeom>
                                    <a:noFill/>
                                    <a:ln>
                                      <a:noFill/>
                                    </a:ln>
                                  </pic:spPr>
                                </pic:pic>
                              </a:graphicData>
                            </a:graphic>
                          </wp:inline>
                        </w:drawing>
                      </w:r>
                    </w:p>
                    <w:p w14:paraId="77C87E75" w14:textId="77777777" w:rsidR="00CB409C" w:rsidRDefault="00CB409C"/>
                  </w:txbxContent>
                </v:textbox>
              </v:shape>
            </w:pict>
          </mc:Fallback>
        </mc:AlternateContent>
      </w:r>
    </w:p>
    <w:p w14:paraId="2BA66EAF" w14:textId="77777777" w:rsidR="005A7370" w:rsidRDefault="005A7370">
      <w:pPr>
        <w:pStyle w:val="BodyText"/>
      </w:pPr>
    </w:p>
    <w:p w14:paraId="2AF0F75B" w14:textId="77777777" w:rsidR="005A7370" w:rsidRDefault="005A7370">
      <w:pPr>
        <w:pStyle w:val="BodyText"/>
      </w:pPr>
    </w:p>
    <w:p w14:paraId="794E3858" w14:textId="77777777" w:rsidR="005A7370" w:rsidRDefault="005A7370">
      <w:pPr>
        <w:pStyle w:val="BodyText"/>
      </w:pPr>
    </w:p>
    <w:p w14:paraId="48D48373" w14:textId="77777777" w:rsidR="005A7370" w:rsidRDefault="005A7370">
      <w:pPr>
        <w:pStyle w:val="BodyText"/>
        <w:rPr>
          <w:rFonts w:ascii="Arial" w:hAnsi="Arial"/>
          <w:sz w:val="16"/>
        </w:rPr>
      </w:pPr>
    </w:p>
    <w:p w14:paraId="1BC3B9CE" w14:textId="77777777" w:rsidR="005A7370" w:rsidRDefault="005A7370">
      <w:pPr>
        <w:pStyle w:val="BodyText"/>
        <w:rPr>
          <w:rFonts w:ascii="Arial" w:hAnsi="Arial"/>
          <w:sz w:val="16"/>
        </w:rPr>
      </w:pPr>
    </w:p>
    <w:p w14:paraId="3EBBE44F" w14:textId="77777777" w:rsidR="005A7370" w:rsidRDefault="005A7370" w:rsidP="007C3655">
      <w:pPr>
        <w:pStyle w:val="BodyText"/>
        <w:framePr w:w="2863" w:h="980" w:hSpace="144" w:vSpace="144" w:wrap="notBeside" w:vAnchor="page" w:hAnchor="page" w:x="8827" w:y="2791"/>
        <w:jc w:val="center"/>
        <w:rPr>
          <w:rFonts w:ascii="Arial" w:hAnsi="Arial"/>
          <w:sz w:val="14"/>
        </w:rPr>
      </w:pPr>
    </w:p>
    <w:p w14:paraId="493287AF" w14:textId="77777777" w:rsidR="005A7370" w:rsidRDefault="005A7370" w:rsidP="007C3655">
      <w:pPr>
        <w:pStyle w:val="BodyText"/>
        <w:framePr w:w="2863" w:h="980" w:hSpace="144" w:vSpace="144" w:wrap="notBeside" w:vAnchor="page" w:hAnchor="page" w:x="8827" w:y="2791"/>
        <w:jc w:val="center"/>
        <w:rPr>
          <w:rFonts w:ascii="Arial" w:hAnsi="Arial"/>
          <w:sz w:val="14"/>
        </w:rPr>
      </w:pPr>
    </w:p>
    <w:p w14:paraId="328C2E60" w14:textId="77777777" w:rsidR="005A7370" w:rsidRDefault="001E43EE">
      <w:pPr>
        <w:pStyle w:val="BodyText"/>
        <w:rPr>
          <w:noProof/>
          <w:sz w:val="20"/>
        </w:rPr>
      </w:pPr>
      <w:r>
        <w:rPr>
          <w:noProof/>
        </w:rPr>
        <mc:AlternateContent>
          <mc:Choice Requires="wps">
            <w:drawing>
              <wp:anchor distT="0" distB="0" distL="114300" distR="114300" simplePos="0" relativeHeight="251659264" behindDoc="0" locked="0" layoutInCell="1" allowOverlap="1" wp14:anchorId="69FF6014" wp14:editId="0515DA87">
                <wp:simplePos x="0" y="0"/>
                <wp:positionH relativeFrom="column">
                  <wp:posOffset>5048250</wp:posOffset>
                </wp:positionH>
                <wp:positionV relativeFrom="paragraph">
                  <wp:posOffset>433070</wp:posOffset>
                </wp:positionV>
                <wp:extent cx="1985645" cy="6921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69215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0D652F98" w14:textId="77777777" w:rsidR="00CB409C" w:rsidRPr="00F01060" w:rsidRDefault="00F81F30" w:rsidP="006075F0">
                            <w:pPr>
                              <w:pStyle w:val="BodyText"/>
                              <w:jc w:val="center"/>
                              <w:rPr>
                                <w:rFonts w:ascii="Arial" w:hAnsi="Arial"/>
                                <w:caps/>
                                <w:sz w:val="16"/>
                              </w:rPr>
                            </w:pPr>
                            <w:r>
                              <w:rPr>
                                <w:rFonts w:ascii="Arial" w:hAnsi="Arial"/>
                                <w:caps/>
                                <w:sz w:val="16"/>
                              </w:rPr>
                              <w:t>Edward DRAPER</w:t>
                            </w:r>
                          </w:p>
                          <w:p w14:paraId="7DDF9FC0" w14:textId="77777777" w:rsidR="00CB409C" w:rsidRDefault="007C3655" w:rsidP="006075F0">
                            <w:pPr>
                              <w:jc w:val="center"/>
                              <w:rPr>
                                <w:rFonts w:ascii="Arial" w:hAnsi="Arial"/>
                                <w:color w:val="000000"/>
                                <w:sz w:val="14"/>
                              </w:rPr>
                            </w:pPr>
                            <w:r>
                              <w:rPr>
                                <w:rFonts w:ascii="Arial" w:hAnsi="Arial"/>
                                <w:color w:val="000000"/>
                                <w:sz w:val="14"/>
                              </w:rPr>
                              <w:t>Director of Administration &amp; Finance</w:t>
                            </w:r>
                          </w:p>
                          <w:p w14:paraId="0700782C" w14:textId="77777777" w:rsidR="007C3655" w:rsidRDefault="007C3655" w:rsidP="006075F0">
                            <w:pPr>
                              <w:jc w:val="center"/>
                              <w:rPr>
                                <w:rFonts w:ascii="Arial" w:hAnsi="Arial"/>
                                <w:color w:val="000000"/>
                                <w:sz w:val="14"/>
                              </w:rPr>
                            </w:pPr>
                          </w:p>
                          <w:p w14:paraId="380EE75B" w14:textId="77777777" w:rsidR="007C3655" w:rsidRPr="00F01060" w:rsidRDefault="00BD7CC6" w:rsidP="007C3655">
                            <w:pPr>
                              <w:pStyle w:val="BodyText"/>
                              <w:jc w:val="center"/>
                              <w:rPr>
                                <w:rFonts w:ascii="Arial" w:hAnsi="Arial"/>
                                <w:caps/>
                                <w:sz w:val="16"/>
                              </w:rPr>
                            </w:pPr>
                            <w:r>
                              <w:rPr>
                                <w:rFonts w:ascii="Arial" w:hAnsi="Arial"/>
                                <w:caps/>
                                <w:sz w:val="16"/>
                              </w:rPr>
                              <w:t>Gail e. wilcox</w:t>
                            </w:r>
                          </w:p>
                          <w:p w14:paraId="2ECE70D1" w14:textId="77777777" w:rsidR="00BD7CC6" w:rsidRDefault="00BD7CC6" w:rsidP="00BD7CC6">
                            <w:pPr>
                              <w:jc w:val="center"/>
                              <w:rPr>
                                <w:rFonts w:ascii="Arial" w:hAnsi="Arial"/>
                                <w:color w:val="000000"/>
                                <w:sz w:val="14"/>
                              </w:rPr>
                            </w:pPr>
                            <w:r>
                              <w:rPr>
                                <w:rFonts w:ascii="Arial" w:hAnsi="Arial"/>
                                <w:color w:val="000000"/>
                                <w:sz w:val="14"/>
                              </w:rPr>
                              <w:t>Asst. Director of Administration &amp; Finance</w:t>
                            </w:r>
                          </w:p>
                          <w:p w14:paraId="40CAC4D6" w14:textId="77777777" w:rsidR="007C3655" w:rsidRPr="00F01060" w:rsidRDefault="007C3655" w:rsidP="006075F0">
                            <w:pPr>
                              <w:jc w:val="center"/>
                              <w:rPr>
                                <w:color w:val="000000"/>
                              </w:rPr>
                            </w:pPr>
                          </w:p>
                          <w:p w14:paraId="3DEE2773" w14:textId="77777777" w:rsidR="00CB409C" w:rsidRPr="006075F0" w:rsidRDefault="00CB409C" w:rsidP="006075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F6014" id="Text Box 7" o:spid="_x0000_s1029" type="#_x0000_t202" style="position:absolute;margin-left:397.5pt;margin-top:34.1pt;width:156.35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" stroked="f">
                <v:textbox>
                  <w:txbxContent>
                    <w:p w14:paraId="0D652F98" w14:textId="77777777" w:rsidR="00CB409C" w:rsidRPr="00F01060" w:rsidRDefault="00F81F30" w:rsidP="006075F0">
                      <w:pPr>
                        <w:pStyle w:val="BodyText"/>
                        <w:jc w:val="center"/>
                        <w:rPr>
                          <w:rFonts w:ascii="Arial" w:hAnsi="Arial"/>
                          <w:caps/>
                          <w:sz w:val="16"/>
                        </w:rPr>
                      </w:pPr>
                      <w:r>
                        <w:rPr>
                          <w:rFonts w:ascii="Arial" w:hAnsi="Arial"/>
                          <w:caps/>
                          <w:sz w:val="16"/>
                        </w:rPr>
                        <w:t>Edward DRAPER</w:t>
                      </w:r>
                    </w:p>
                    <w:p w14:paraId="7DDF9FC0" w14:textId="77777777" w:rsidR="00CB409C" w:rsidRDefault="007C3655" w:rsidP="006075F0">
                      <w:pPr>
                        <w:jc w:val="center"/>
                        <w:rPr>
                          <w:rFonts w:ascii="Arial" w:hAnsi="Arial"/>
                          <w:color w:val="000000"/>
                          <w:sz w:val="14"/>
                        </w:rPr>
                      </w:pPr>
                      <w:r>
                        <w:rPr>
                          <w:rFonts w:ascii="Arial" w:hAnsi="Arial"/>
                          <w:color w:val="000000"/>
                          <w:sz w:val="14"/>
                        </w:rPr>
                        <w:t>Director of Administration &amp; Finance</w:t>
                      </w:r>
                    </w:p>
                    <w:p w14:paraId="0700782C" w14:textId="77777777" w:rsidR="007C3655" w:rsidRDefault="007C3655" w:rsidP="006075F0">
                      <w:pPr>
                        <w:jc w:val="center"/>
                        <w:rPr>
                          <w:rFonts w:ascii="Arial" w:hAnsi="Arial"/>
                          <w:color w:val="000000"/>
                          <w:sz w:val="14"/>
                        </w:rPr>
                      </w:pPr>
                    </w:p>
                    <w:p w14:paraId="380EE75B" w14:textId="77777777" w:rsidR="007C3655" w:rsidRPr="00F01060" w:rsidRDefault="00BD7CC6" w:rsidP="007C3655">
                      <w:pPr>
                        <w:pStyle w:val="BodyText"/>
                        <w:jc w:val="center"/>
                        <w:rPr>
                          <w:rFonts w:ascii="Arial" w:hAnsi="Arial"/>
                          <w:caps/>
                          <w:sz w:val="16"/>
                        </w:rPr>
                      </w:pPr>
                      <w:r>
                        <w:rPr>
                          <w:rFonts w:ascii="Arial" w:hAnsi="Arial"/>
                          <w:caps/>
                          <w:sz w:val="16"/>
                        </w:rPr>
                        <w:t>Gail e. wilcox</w:t>
                      </w:r>
                    </w:p>
                    <w:p w14:paraId="2ECE70D1" w14:textId="77777777" w:rsidR="00BD7CC6" w:rsidRDefault="00BD7CC6" w:rsidP="00BD7CC6">
                      <w:pPr>
                        <w:jc w:val="center"/>
                        <w:rPr>
                          <w:rFonts w:ascii="Arial" w:hAnsi="Arial"/>
                          <w:color w:val="000000"/>
                          <w:sz w:val="14"/>
                        </w:rPr>
                      </w:pPr>
                      <w:r>
                        <w:rPr>
                          <w:rFonts w:ascii="Arial" w:hAnsi="Arial"/>
                          <w:color w:val="000000"/>
                          <w:sz w:val="14"/>
                        </w:rPr>
                        <w:t>Asst. Director of Administration &amp; Finance</w:t>
                      </w:r>
                    </w:p>
                    <w:p w14:paraId="40CAC4D6" w14:textId="77777777" w:rsidR="007C3655" w:rsidRPr="00F01060" w:rsidRDefault="007C3655" w:rsidP="006075F0">
                      <w:pPr>
                        <w:jc w:val="center"/>
                        <w:rPr>
                          <w:color w:val="000000"/>
                        </w:rPr>
                      </w:pPr>
                    </w:p>
                    <w:p w14:paraId="3DEE2773" w14:textId="77777777" w:rsidR="00CB409C" w:rsidRPr="006075F0" w:rsidRDefault="00CB409C" w:rsidP="006075F0"/>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26D18CD" wp14:editId="1E5D4D50">
                <wp:simplePos x="0" y="0"/>
                <wp:positionH relativeFrom="column">
                  <wp:posOffset>-328930</wp:posOffset>
                </wp:positionH>
                <wp:positionV relativeFrom="paragraph">
                  <wp:posOffset>439420</wp:posOffset>
                </wp:positionV>
                <wp:extent cx="2057400" cy="6858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728C861" w14:textId="0721F36A" w:rsidR="00CB409C" w:rsidRDefault="00AD2F31" w:rsidP="00EA4E47">
                            <w:pPr>
                              <w:jc w:val="center"/>
                              <w:rPr>
                                <w:rFonts w:ascii="Arial" w:hAnsi="Arial"/>
                                <w:caps/>
                                <w:sz w:val="16"/>
                                <w:szCs w:val="16"/>
                              </w:rPr>
                            </w:pPr>
                            <w:bookmarkStart w:id="1" w:name="OLE_LINK1"/>
                            <w:bookmarkStart w:id="2" w:name="OLE_LINK2"/>
                            <w:bookmarkStart w:id="3" w:name="_Hlk107973955"/>
                            <w:r>
                              <w:rPr>
                                <w:rFonts w:ascii="Arial" w:hAnsi="Arial"/>
                                <w:caps/>
                                <w:sz w:val="16"/>
                                <w:szCs w:val="16"/>
                              </w:rPr>
                              <w:t xml:space="preserve">Linda </w:t>
                            </w:r>
                            <w:r w:rsidR="00EA4E47">
                              <w:rPr>
                                <w:rFonts w:ascii="Arial" w:hAnsi="Arial"/>
                                <w:caps/>
                                <w:sz w:val="16"/>
                                <w:szCs w:val="16"/>
                              </w:rPr>
                              <w:t>D</w:t>
                            </w:r>
                            <w:r>
                              <w:rPr>
                                <w:rFonts w:ascii="Arial" w:hAnsi="Arial"/>
                                <w:caps/>
                                <w:sz w:val="16"/>
                                <w:szCs w:val="16"/>
                              </w:rPr>
                              <w:t>. Lyall</w:t>
                            </w:r>
                          </w:p>
                          <w:p w14:paraId="729C26F3" w14:textId="77777777" w:rsidR="00CB409C" w:rsidRDefault="00CB409C" w:rsidP="006075F0">
                            <w:pPr>
                              <w:jc w:val="center"/>
                              <w:rPr>
                                <w:rFonts w:ascii="Arial" w:hAnsi="Arial"/>
                                <w:sz w:val="14"/>
                              </w:rPr>
                            </w:pPr>
                            <w:r>
                              <w:rPr>
                                <w:rFonts w:ascii="Arial" w:hAnsi="Arial"/>
                                <w:sz w:val="14"/>
                              </w:rPr>
                              <w:t>School Committee Chairperson</w:t>
                            </w:r>
                          </w:p>
                          <w:p w14:paraId="6B8F1FE7" w14:textId="77777777" w:rsidR="00CB409C" w:rsidRDefault="00CB409C" w:rsidP="006075F0">
                            <w:pPr>
                              <w:rPr>
                                <w:rFonts w:ascii="Arial" w:hAnsi="Arial"/>
                                <w:sz w:val="14"/>
                              </w:rPr>
                            </w:pPr>
                          </w:p>
                          <w:p w14:paraId="6CC7C2D9" w14:textId="77777777" w:rsidR="00CB409C" w:rsidRDefault="00F81F30" w:rsidP="006075F0">
                            <w:pPr>
                              <w:pStyle w:val="BodyText"/>
                              <w:jc w:val="center"/>
                              <w:rPr>
                                <w:rFonts w:ascii="Arial" w:hAnsi="Arial"/>
                                <w:sz w:val="16"/>
                              </w:rPr>
                            </w:pPr>
                            <w:r>
                              <w:rPr>
                                <w:rFonts w:ascii="Arial" w:hAnsi="Arial"/>
                                <w:caps/>
                                <w:sz w:val="16"/>
                              </w:rPr>
                              <w:t>Gina M. Picard</w:t>
                            </w:r>
                          </w:p>
                          <w:p w14:paraId="468AE842" w14:textId="77777777" w:rsidR="00CB409C" w:rsidRDefault="00CB409C" w:rsidP="006075F0">
                            <w:pPr>
                              <w:jc w:val="center"/>
                            </w:pPr>
                            <w:r>
                              <w:rPr>
                                <w:rFonts w:ascii="Arial" w:hAnsi="Arial" w:cs="Arial"/>
                                <w:sz w:val="14"/>
                              </w:rPr>
                              <w:t>Superintendent of Schools</w:t>
                            </w:r>
                            <w:bookmarkEnd w:id="1"/>
                            <w:bookmarkEnd w:id="2"/>
                            <w:bookmarkEnd w:id="3"/>
                          </w:p>
                          <w:p w14:paraId="59FCF555" w14:textId="77777777" w:rsidR="00CB409C" w:rsidRPr="006075F0" w:rsidRDefault="00CB409C" w:rsidP="006075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D18CD" id="Text Box 8" o:spid="_x0000_s1030" type="#_x0000_t202" style="position:absolute;margin-left:-25.9pt;margin-top:34.6pt;width:16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" stroked="f">
                <v:textbox>
                  <w:txbxContent>
                    <w:p w14:paraId="7728C861" w14:textId="0721F36A" w:rsidR="00CB409C" w:rsidRDefault="00AD2F31" w:rsidP="00EA4E47">
                      <w:pPr>
                        <w:jc w:val="center"/>
                        <w:rPr>
                          <w:rFonts w:ascii="Arial" w:hAnsi="Arial"/>
                          <w:caps/>
                          <w:sz w:val="16"/>
                          <w:szCs w:val="16"/>
                        </w:rPr>
                      </w:pPr>
                      <w:bookmarkStart w:id="3" w:name="OLE_LINK1"/>
                      <w:bookmarkStart w:id="4" w:name="OLE_LINK2"/>
                      <w:bookmarkStart w:id="5" w:name="_Hlk107973955"/>
                      <w:r>
                        <w:rPr>
                          <w:rFonts w:ascii="Arial" w:hAnsi="Arial"/>
                          <w:caps/>
                          <w:sz w:val="16"/>
                          <w:szCs w:val="16"/>
                        </w:rPr>
                        <w:t xml:space="preserve">Linda </w:t>
                      </w:r>
                      <w:r w:rsidR="00EA4E47">
                        <w:rPr>
                          <w:rFonts w:ascii="Arial" w:hAnsi="Arial"/>
                          <w:caps/>
                          <w:sz w:val="16"/>
                          <w:szCs w:val="16"/>
                        </w:rPr>
                        <w:t>D</w:t>
                      </w:r>
                      <w:r>
                        <w:rPr>
                          <w:rFonts w:ascii="Arial" w:hAnsi="Arial"/>
                          <w:caps/>
                          <w:sz w:val="16"/>
                          <w:szCs w:val="16"/>
                        </w:rPr>
                        <w:t>. Lyall</w:t>
                      </w:r>
                    </w:p>
                    <w:p w14:paraId="729C26F3" w14:textId="77777777" w:rsidR="00CB409C" w:rsidRDefault="00CB409C" w:rsidP="006075F0">
                      <w:pPr>
                        <w:jc w:val="center"/>
                        <w:rPr>
                          <w:rFonts w:ascii="Arial" w:hAnsi="Arial"/>
                          <w:sz w:val="14"/>
                        </w:rPr>
                      </w:pPr>
                      <w:r>
                        <w:rPr>
                          <w:rFonts w:ascii="Arial" w:hAnsi="Arial"/>
                          <w:sz w:val="14"/>
                        </w:rPr>
                        <w:t>School Committee Chairperson</w:t>
                      </w:r>
                    </w:p>
                    <w:p w14:paraId="6B8F1FE7" w14:textId="77777777" w:rsidR="00CB409C" w:rsidRDefault="00CB409C" w:rsidP="006075F0">
                      <w:pPr>
                        <w:rPr>
                          <w:rFonts w:ascii="Arial" w:hAnsi="Arial"/>
                          <w:sz w:val="14"/>
                        </w:rPr>
                      </w:pPr>
                    </w:p>
                    <w:p w14:paraId="6CC7C2D9" w14:textId="77777777" w:rsidR="00CB409C" w:rsidRDefault="00F81F30" w:rsidP="006075F0">
                      <w:pPr>
                        <w:pStyle w:val="BodyText"/>
                        <w:jc w:val="center"/>
                        <w:rPr>
                          <w:rFonts w:ascii="Arial" w:hAnsi="Arial"/>
                          <w:sz w:val="16"/>
                        </w:rPr>
                      </w:pPr>
                      <w:r>
                        <w:rPr>
                          <w:rFonts w:ascii="Arial" w:hAnsi="Arial"/>
                          <w:caps/>
                          <w:sz w:val="16"/>
                        </w:rPr>
                        <w:t>Gina M. Picard</w:t>
                      </w:r>
                    </w:p>
                    <w:p w14:paraId="468AE842" w14:textId="77777777" w:rsidR="00CB409C" w:rsidRDefault="00CB409C" w:rsidP="006075F0">
                      <w:pPr>
                        <w:jc w:val="center"/>
                      </w:pPr>
                      <w:r>
                        <w:rPr>
                          <w:rFonts w:ascii="Arial" w:hAnsi="Arial" w:cs="Arial"/>
                          <w:sz w:val="14"/>
                        </w:rPr>
                        <w:t>Superintendent of Schools</w:t>
                      </w:r>
                      <w:bookmarkEnd w:id="3"/>
                      <w:bookmarkEnd w:id="4"/>
                      <w:bookmarkEnd w:id="5"/>
                    </w:p>
                    <w:p w14:paraId="59FCF555" w14:textId="77777777" w:rsidR="00CB409C" w:rsidRPr="006075F0" w:rsidRDefault="00CB409C" w:rsidP="006075F0"/>
                  </w:txbxContent>
                </v:textbox>
              </v:shape>
            </w:pict>
          </mc:Fallback>
        </mc:AlternateContent>
      </w:r>
    </w:p>
    <w:p w14:paraId="46DBDEA2" w14:textId="77777777" w:rsidR="005A7370" w:rsidRDefault="005A7370">
      <w:pPr>
        <w:pStyle w:val="BodyText"/>
        <w:rPr>
          <w:noProof/>
          <w:sz w:val="20"/>
        </w:rPr>
      </w:pPr>
    </w:p>
    <w:p w14:paraId="7BF8CACF" w14:textId="77777777" w:rsidR="005A7370" w:rsidRPr="007F0CFF" w:rsidRDefault="005A7370" w:rsidP="00013FC7">
      <w:pPr>
        <w:pStyle w:val="BodyText"/>
        <w:ind w:left="360" w:right="540"/>
        <w:rPr>
          <w:noProof/>
          <w:sz w:val="20"/>
        </w:rPr>
      </w:pPr>
    </w:p>
    <w:p w14:paraId="12895EDD" w14:textId="77777777" w:rsidR="004A6E2A" w:rsidRPr="007F0CFF" w:rsidRDefault="004A6E2A" w:rsidP="00097554">
      <w:pPr>
        <w:framePr w:w="10651" w:h="900" w:hRule="exact" w:hSpace="180" w:wrap="around" w:vAnchor="text" w:hAnchor="page" w:x="886" w:y="10327" w:anchorLock="1"/>
        <w:ind w:left="360" w:right="540"/>
        <w:jc w:val="center"/>
        <w:rPr>
          <w:sz w:val="16"/>
          <w:szCs w:val="16"/>
        </w:rPr>
      </w:pPr>
      <w:r w:rsidRPr="007F0CFF">
        <w:rPr>
          <w:rFonts w:ascii="Times New Roman" w:hAnsi="Times New Roman"/>
          <w:color w:val="000000"/>
          <w:sz w:val="16"/>
          <w:szCs w:val="16"/>
        </w:rPr>
        <w:t xml:space="preserve">The Chariho Regional School District does not discriminate on the basis of age, sex, marital status, race, religion, genetic information, national origin, color, political affiliation, veteran status, sexual orientation, gender identity or expression, or disability </w:t>
      </w:r>
      <w:r w:rsidRPr="007F0CFF">
        <w:rPr>
          <w:sz w:val="16"/>
          <w:szCs w:val="16"/>
        </w:rPr>
        <w:t>in accordance with applicable law.</w:t>
      </w:r>
    </w:p>
    <w:p w14:paraId="3B08FAE9" w14:textId="77777777" w:rsidR="005A7370" w:rsidRPr="007F0CFF" w:rsidRDefault="005A7370" w:rsidP="00097554">
      <w:pPr>
        <w:pStyle w:val="BodyText"/>
        <w:framePr w:w="10651" w:h="900" w:hRule="exact" w:hSpace="180" w:wrap="around" w:vAnchor="text" w:hAnchor="page" w:x="886" w:y="10327" w:anchorLock="1"/>
        <w:shd w:val="solid" w:color="FFFFFF" w:fill="FFFFFF"/>
        <w:ind w:left="360" w:right="540"/>
        <w:jc w:val="center"/>
        <w:rPr>
          <w:sz w:val="16"/>
        </w:rPr>
      </w:pPr>
    </w:p>
    <w:p w14:paraId="628E8014" w14:textId="77777777" w:rsidR="005A7370" w:rsidRPr="00F01060" w:rsidRDefault="005A7370" w:rsidP="00097554">
      <w:pPr>
        <w:framePr w:w="10651" w:h="900" w:hRule="exact" w:hSpace="180" w:wrap="around" w:vAnchor="text" w:hAnchor="page" w:x="886" w:y="10327" w:anchorLock="1"/>
        <w:shd w:val="solid" w:color="FFFFFF" w:fill="FFFFFF"/>
        <w:ind w:left="360" w:right="540"/>
        <w:jc w:val="center"/>
        <w:rPr>
          <w:color w:val="000000"/>
        </w:rPr>
      </w:pPr>
      <w:r w:rsidRPr="00F01060">
        <w:rPr>
          <w:rFonts w:ascii="Arial" w:hAnsi="Arial"/>
          <w:color w:val="000000"/>
          <w:sz w:val="16"/>
        </w:rPr>
        <w:t xml:space="preserve">Telephone:  (401) 364-3260   Fax:  (401) </w:t>
      </w:r>
      <w:r w:rsidR="00690D85" w:rsidRPr="00F01060">
        <w:rPr>
          <w:rFonts w:ascii="Arial" w:hAnsi="Arial"/>
          <w:color w:val="000000"/>
          <w:sz w:val="16"/>
        </w:rPr>
        <w:t xml:space="preserve">415-6076    </w:t>
      </w:r>
      <w:r w:rsidRPr="00F01060">
        <w:rPr>
          <w:rFonts w:ascii="Arial" w:hAnsi="Arial"/>
          <w:color w:val="000000"/>
          <w:sz w:val="16"/>
        </w:rPr>
        <w:t>Voice/TDD:  (401) 364-1171</w:t>
      </w:r>
    </w:p>
    <w:p w14:paraId="0FD46B64" w14:textId="77777777" w:rsidR="00F92629" w:rsidRPr="00EC4552" w:rsidRDefault="00F92629" w:rsidP="00F92629">
      <w:pPr>
        <w:widowControl w:val="0"/>
        <w:tabs>
          <w:tab w:val="left" w:pos="1620"/>
          <w:tab w:val="left" w:pos="2160"/>
          <w:tab w:val="left" w:pos="2880"/>
          <w:tab w:val="left" w:pos="3600"/>
          <w:tab w:val="left" w:pos="4320"/>
          <w:tab w:val="left" w:pos="5040"/>
          <w:tab w:val="left" w:pos="5760"/>
          <w:tab w:val="left" w:pos="6480"/>
          <w:tab w:val="left" w:pos="7200"/>
          <w:tab w:val="left" w:pos="7920"/>
          <w:tab w:val="left" w:pos="8640"/>
        </w:tabs>
        <w:spacing w:after="120"/>
        <w:ind w:left="720" w:right="1080"/>
        <w:jc w:val="both"/>
        <w:rPr>
          <w:rFonts w:ascii="Times New Roman" w:hAnsi="Times New Roman"/>
          <w:snapToGrid w:val="0"/>
          <w:color w:val="000000"/>
          <w:sz w:val="23"/>
          <w:szCs w:val="23"/>
        </w:rPr>
      </w:pPr>
      <w:r w:rsidRPr="00EC4552">
        <w:rPr>
          <w:rFonts w:ascii="Times New Roman" w:hAnsi="Times New Roman"/>
          <w:snapToGrid w:val="0"/>
          <w:color w:val="000000"/>
          <w:sz w:val="23"/>
          <w:szCs w:val="23"/>
        </w:rPr>
        <w:t>To:</w:t>
      </w:r>
      <w:r w:rsidRPr="00EC4552">
        <w:rPr>
          <w:rFonts w:ascii="Times New Roman" w:hAnsi="Times New Roman"/>
          <w:snapToGrid w:val="0"/>
          <w:color w:val="000000"/>
          <w:sz w:val="23"/>
          <w:szCs w:val="23"/>
        </w:rPr>
        <w:tab/>
      </w:r>
      <w:r w:rsidR="00F81F30">
        <w:rPr>
          <w:rFonts w:ascii="Times New Roman" w:hAnsi="Times New Roman"/>
          <w:snapToGrid w:val="0"/>
          <w:color w:val="000000"/>
          <w:sz w:val="23"/>
          <w:szCs w:val="23"/>
        </w:rPr>
        <w:t>Gina Picard</w:t>
      </w:r>
    </w:p>
    <w:p w14:paraId="632892EC" w14:textId="77777777" w:rsidR="00F92629" w:rsidRPr="00EC4552" w:rsidRDefault="00F92629" w:rsidP="00F92629">
      <w:pPr>
        <w:widowControl w:val="0"/>
        <w:tabs>
          <w:tab w:val="left" w:pos="1620"/>
          <w:tab w:val="left" w:pos="2160"/>
          <w:tab w:val="left" w:pos="2880"/>
          <w:tab w:val="left" w:pos="3600"/>
          <w:tab w:val="left" w:pos="4320"/>
          <w:tab w:val="left" w:pos="5040"/>
          <w:tab w:val="left" w:pos="5760"/>
          <w:tab w:val="left" w:pos="6480"/>
          <w:tab w:val="left" w:pos="7200"/>
          <w:tab w:val="left" w:pos="7920"/>
          <w:tab w:val="left" w:pos="8640"/>
        </w:tabs>
        <w:spacing w:after="120"/>
        <w:ind w:left="720" w:right="1080"/>
        <w:jc w:val="both"/>
        <w:rPr>
          <w:rFonts w:ascii="Times New Roman" w:hAnsi="Times New Roman"/>
          <w:snapToGrid w:val="0"/>
          <w:color w:val="000000"/>
          <w:sz w:val="23"/>
          <w:szCs w:val="23"/>
        </w:rPr>
      </w:pPr>
      <w:r w:rsidRPr="00EC4552">
        <w:rPr>
          <w:rFonts w:ascii="Times New Roman" w:hAnsi="Times New Roman"/>
          <w:snapToGrid w:val="0"/>
          <w:color w:val="000000"/>
          <w:sz w:val="23"/>
          <w:szCs w:val="23"/>
        </w:rPr>
        <w:t>From:</w:t>
      </w:r>
      <w:r w:rsidRPr="00EC4552">
        <w:rPr>
          <w:rFonts w:ascii="Times New Roman" w:hAnsi="Times New Roman"/>
          <w:snapToGrid w:val="0"/>
          <w:color w:val="000000"/>
          <w:sz w:val="23"/>
          <w:szCs w:val="23"/>
        </w:rPr>
        <w:tab/>
      </w:r>
      <w:r w:rsidR="0073072A">
        <w:rPr>
          <w:rFonts w:ascii="Times New Roman" w:hAnsi="Times New Roman"/>
          <w:snapToGrid w:val="0"/>
          <w:color w:val="000000"/>
          <w:sz w:val="23"/>
          <w:szCs w:val="23"/>
        </w:rPr>
        <w:t>Ned Draper</w:t>
      </w:r>
    </w:p>
    <w:p w14:paraId="26995F66" w14:textId="73A4B900" w:rsidR="00F92629" w:rsidRPr="00EC4552" w:rsidRDefault="00F92629" w:rsidP="00F92629">
      <w:pPr>
        <w:widowControl w:val="0"/>
        <w:tabs>
          <w:tab w:val="left" w:pos="1620"/>
          <w:tab w:val="left" w:pos="2160"/>
          <w:tab w:val="left" w:pos="2880"/>
          <w:tab w:val="left" w:pos="3600"/>
          <w:tab w:val="left" w:pos="4320"/>
          <w:tab w:val="left" w:pos="5040"/>
          <w:tab w:val="left" w:pos="5760"/>
          <w:tab w:val="left" w:pos="6480"/>
          <w:tab w:val="left" w:pos="7200"/>
          <w:tab w:val="left" w:pos="7920"/>
          <w:tab w:val="left" w:pos="8640"/>
        </w:tabs>
        <w:spacing w:after="120"/>
        <w:ind w:left="720" w:right="1080"/>
        <w:jc w:val="both"/>
        <w:rPr>
          <w:rFonts w:ascii="Times New Roman" w:hAnsi="Times New Roman"/>
          <w:snapToGrid w:val="0"/>
          <w:color w:val="000000"/>
          <w:sz w:val="23"/>
          <w:szCs w:val="23"/>
        </w:rPr>
      </w:pPr>
      <w:r w:rsidRPr="00EC4552">
        <w:rPr>
          <w:rFonts w:ascii="Times New Roman" w:hAnsi="Times New Roman"/>
          <w:snapToGrid w:val="0"/>
          <w:color w:val="000000"/>
          <w:sz w:val="23"/>
          <w:szCs w:val="23"/>
        </w:rPr>
        <w:t>Date:</w:t>
      </w:r>
      <w:r w:rsidRPr="00EC4552">
        <w:rPr>
          <w:rFonts w:ascii="Times New Roman" w:hAnsi="Times New Roman"/>
          <w:snapToGrid w:val="0"/>
          <w:color w:val="000000"/>
          <w:sz w:val="23"/>
          <w:szCs w:val="23"/>
        </w:rPr>
        <w:tab/>
      </w:r>
      <w:r w:rsidR="00AC6FE3">
        <w:rPr>
          <w:rFonts w:ascii="Times New Roman" w:hAnsi="Times New Roman"/>
          <w:snapToGrid w:val="0"/>
          <w:color w:val="000000"/>
          <w:sz w:val="23"/>
          <w:szCs w:val="23"/>
        </w:rPr>
        <w:t>June 10</w:t>
      </w:r>
      <w:r w:rsidR="007206CA">
        <w:rPr>
          <w:rFonts w:ascii="Times New Roman" w:hAnsi="Times New Roman"/>
          <w:snapToGrid w:val="0"/>
          <w:color w:val="000000"/>
          <w:sz w:val="23"/>
          <w:szCs w:val="23"/>
        </w:rPr>
        <w:t>, 2021</w:t>
      </w:r>
    </w:p>
    <w:p w14:paraId="64ED829A" w14:textId="0037330B" w:rsidR="00F92629" w:rsidRPr="00AC6FE3" w:rsidRDefault="00F92629" w:rsidP="00F92629">
      <w:pPr>
        <w:widowControl w:val="0"/>
        <w:tabs>
          <w:tab w:val="left" w:pos="1620"/>
          <w:tab w:val="left" w:pos="2160"/>
          <w:tab w:val="left" w:pos="2880"/>
          <w:tab w:val="left" w:pos="3600"/>
          <w:tab w:val="left" w:pos="4320"/>
          <w:tab w:val="left" w:pos="5040"/>
          <w:tab w:val="left" w:pos="5760"/>
          <w:tab w:val="left" w:pos="6480"/>
          <w:tab w:val="left" w:pos="7200"/>
          <w:tab w:val="left" w:pos="7920"/>
          <w:tab w:val="left" w:pos="8640"/>
        </w:tabs>
        <w:spacing w:after="120"/>
        <w:ind w:left="720" w:right="1080"/>
        <w:jc w:val="both"/>
        <w:rPr>
          <w:rFonts w:ascii="Times New Roman" w:hAnsi="Times New Roman"/>
          <w:snapToGrid w:val="0"/>
          <w:color w:val="000000"/>
          <w:sz w:val="23"/>
          <w:szCs w:val="23"/>
        </w:rPr>
      </w:pPr>
      <w:r w:rsidRPr="00EC4552">
        <w:rPr>
          <w:rFonts w:ascii="Times New Roman" w:hAnsi="Times New Roman"/>
          <w:snapToGrid w:val="0"/>
          <w:color w:val="000000"/>
          <w:sz w:val="23"/>
          <w:szCs w:val="23"/>
        </w:rPr>
        <w:t>Subject:</w:t>
      </w:r>
      <w:r w:rsidRPr="00EC4552">
        <w:rPr>
          <w:rFonts w:ascii="Times New Roman" w:hAnsi="Times New Roman"/>
          <w:snapToGrid w:val="0"/>
          <w:color w:val="000000"/>
          <w:sz w:val="23"/>
          <w:szCs w:val="23"/>
        </w:rPr>
        <w:tab/>
      </w:r>
      <w:r w:rsidR="00941B94">
        <w:rPr>
          <w:rFonts w:ascii="Times New Roman" w:hAnsi="Times New Roman"/>
          <w:snapToGrid w:val="0"/>
          <w:color w:val="000000"/>
          <w:sz w:val="23"/>
          <w:szCs w:val="23"/>
        </w:rPr>
        <w:t>GZA update</w:t>
      </w:r>
      <w:r w:rsidR="007206CA">
        <w:rPr>
          <w:rFonts w:ascii="Times New Roman" w:hAnsi="Times New Roman"/>
          <w:snapToGrid w:val="0"/>
          <w:color w:val="000000"/>
          <w:sz w:val="23"/>
          <w:szCs w:val="23"/>
        </w:rPr>
        <w:t xml:space="preserve"> </w:t>
      </w:r>
      <w:r w:rsidR="007206CA" w:rsidRPr="00AC6FE3">
        <w:rPr>
          <w:rFonts w:ascii="Times New Roman" w:hAnsi="Times New Roman"/>
          <w:snapToGrid w:val="0"/>
          <w:color w:val="000000"/>
          <w:sz w:val="23"/>
          <w:szCs w:val="23"/>
        </w:rPr>
        <w:t>– Chariho Middle School Oil Spill monitoring report for operations April 2020 – April 2021</w:t>
      </w:r>
      <w:r w:rsidR="00AC6FE3" w:rsidRPr="00AC6FE3">
        <w:rPr>
          <w:rFonts w:ascii="Times New Roman" w:hAnsi="Times New Roman"/>
          <w:snapToGrid w:val="0"/>
          <w:color w:val="000000"/>
          <w:sz w:val="23"/>
          <w:szCs w:val="23"/>
        </w:rPr>
        <w:t xml:space="preserve">, </w:t>
      </w:r>
      <w:r w:rsidR="00AC6FE3" w:rsidRPr="00AC6FE3">
        <w:rPr>
          <w:rFonts w:ascii="Times New Roman" w:hAnsi="Times New Roman"/>
          <w:sz w:val="23"/>
          <w:szCs w:val="23"/>
        </w:rPr>
        <w:t>June 2021 File No. 03.0033632.02</w:t>
      </w:r>
    </w:p>
    <w:p w14:paraId="06B830C8" w14:textId="77777777" w:rsidR="00637D94" w:rsidRDefault="00637D94" w:rsidP="00F92629">
      <w:pPr>
        <w:widowControl w:val="0"/>
        <w:tabs>
          <w:tab w:val="left" w:pos="1620"/>
          <w:tab w:val="left" w:pos="2160"/>
          <w:tab w:val="left" w:pos="2880"/>
          <w:tab w:val="left" w:pos="3600"/>
          <w:tab w:val="left" w:pos="4320"/>
          <w:tab w:val="left" w:pos="5040"/>
          <w:tab w:val="left" w:pos="5760"/>
          <w:tab w:val="left" w:pos="6480"/>
          <w:tab w:val="left" w:pos="7200"/>
          <w:tab w:val="left" w:pos="7920"/>
          <w:tab w:val="left" w:pos="8640"/>
        </w:tabs>
        <w:spacing w:after="120"/>
        <w:ind w:left="720" w:right="1080"/>
        <w:jc w:val="both"/>
        <w:rPr>
          <w:rFonts w:ascii="Times New Roman" w:hAnsi="Times New Roman"/>
          <w:snapToGrid w:val="0"/>
          <w:sz w:val="23"/>
          <w:szCs w:val="23"/>
        </w:rPr>
      </w:pPr>
    </w:p>
    <w:p w14:paraId="63340C2C" w14:textId="04BA232C" w:rsidR="002A7090" w:rsidRDefault="00637D94" w:rsidP="00941B94">
      <w:pPr>
        <w:widowControl w:val="0"/>
        <w:tabs>
          <w:tab w:val="left" w:pos="1620"/>
          <w:tab w:val="left" w:pos="2160"/>
          <w:tab w:val="left" w:pos="2880"/>
          <w:tab w:val="left" w:pos="3600"/>
          <w:tab w:val="left" w:pos="4320"/>
          <w:tab w:val="left" w:pos="5040"/>
          <w:tab w:val="left" w:pos="5760"/>
          <w:tab w:val="left" w:pos="6480"/>
          <w:tab w:val="left" w:pos="7200"/>
          <w:tab w:val="left" w:pos="7920"/>
          <w:tab w:val="left" w:pos="8640"/>
        </w:tabs>
        <w:spacing w:after="120"/>
        <w:ind w:left="720" w:right="1080"/>
        <w:jc w:val="both"/>
        <w:rPr>
          <w:rFonts w:ascii="Times New Roman" w:hAnsi="Times New Roman"/>
          <w:snapToGrid w:val="0"/>
          <w:sz w:val="23"/>
          <w:szCs w:val="23"/>
        </w:rPr>
      </w:pPr>
      <w:r>
        <w:rPr>
          <w:rFonts w:ascii="Times New Roman" w:hAnsi="Times New Roman"/>
          <w:snapToGrid w:val="0"/>
          <w:sz w:val="23"/>
          <w:szCs w:val="23"/>
        </w:rPr>
        <w:t xml:space="preserve">Per </w:t>
      </w:r>
      <w:r w:rsidR="007206CA">
        <w:rPr>
          <w:rFonts w:ascii="Times New Roman" w:hAnsi="Times New Roman"/>
          <w:snapToGrid w:val="0"/>
          <w:sz w:val="23"/>
          <w:szCs w:val="23"/>
        </w:rPr>
        <w:t>memo of</w:t>
      </w:r>
      <w:r w:rsidR="00E00BEB">
        <w:rPr>
          <w:rFonts w:ascii="Times New Roman" w:hAnsi="Times New Roman"/>
          <w:snapToGrid w:val="0"/>
          <w:sz w:val="23"/>
          <w:szCs w:val="23"/>
        </w:rPr>
        <w:t xml:space="preserve"> School Committee meeting </w:t>
      </w:r>
      <w:r w:rsidR="007206CA">
        <w:rPr>
          <w:rFonts w:ascii="Times New Roman" w:hAnsi="Times New Roman"/>
          <w:snapToGrid w:val="0"/>
          <w:sz w:val="23"/>
          <w:szCs w:val="23"/>
        </w:rPr>
        <w:t xml:space="preserve">in November </w:t>
      </w:r>
      <w:r w:rsidR="00E00BEB">
        <w:rPr>
          <w:rFonts w:ascii="Times New Roman" w:hAnsi="Times New Roman"/>
          <w:snapToGrid w:val="0"/>
          <w:sz w:val="23"/>
          <w:szCs w:val="23"/>
        </w:rPr>
        <w:t xml:space="preserve">a review of the </w:t>
      </w:r>
      <w:r w:rsidR="00941B94">
        <w:rPr>
          <w:rFonts w:ascii="Times New Roman" w:hAnsi="Times New Roman"/>
          <w:snapToGrid w:val="0"/>
          <w:sz w:val="23"/>
          <w:szCs w:val="23"/>
        </w:rPr>
        <w:t xml:space="preserve">GZA spill monitoring activity of the prior year was </w:t>
      </w:r>
      <w:r w:rsidR="007206CA">
        <w:rPr>
          <w:rFonts w:ascii="Times New Roman" w:hAnsi="Times New Roman"/>
          <w:snapToGrid w:val="0"/>
          <w:sz w:val="23"/>
          <w:szCs w:val="23"/>
        </w:rPr>
        <w:t xml:space="preserve">provided to my office by GZA </w:t>
      </w:r>
      <w:r w:rsidR="00C63DF2">
        <w:rPr>
          <w:rFonts w:ascii="Times New Roman" w:hAnsi="Times New Roman"/>
          <w:snapToGrid w:val="0"/>
          <w:sz w:val="23"/>
          <w:szCs w:val="23"/>
        </w:rPr>
        <w:t xml:space="preserve">in January as a draft </w:t>
      </w:r>
      <w:r w:rsidR="00AC6FE3">
        <w:rPr>
          <w:rFonts w:ascii="Times New Roman" w:hAnsi="Times New Roman"/>
          <w:snapToGrid w:val="0"/>
          <w:sz w:val="23"/>
          <w:szCs w:val="23"/>
        </w:rPr>
        <w:t>for review</w:t>
      </w:r>
      <w:r w:rsidR="007206CA">
        <w:rPr>
          <w:rFonts w:ascii="Times New Roman" w:hAnsi="Times New Roman"/>
          <w:snapToGrid w:val="0"/>
          <w:sz w:val="23"/>
          <w:szCs w:val="23"/>
        </w:rPr>
        <w:t xml:space="preserve"> by GZA representatives John Spirito and Al Flori. </w:t>
      </w:r>
      <w:r w:rsidR="00C63DF2">
        <w:rPr>
          <w:rFonts w:ascii="Times New Roman" w:hAnsi="Times New Roman"/>
          <w:snapToGrid w:val="0"/>
          <w:sz w:val="23"/>
          <w:szCs w:val="23"/>
        </w:rPr>
        <w:t xml:space="preserve">This report was updated in April to include spring monitor results when the water table provides best levels for testing. </w:t>
      </w:r>
      <w:r w:rsidR="007206CA">
        <w:rPr>
          <w:rFonts w:ascii="Times New Roman" w:hAnsi="Times New Roman"/>
          <w:snapToGrid w:val="0"/>
          <w:sz w:val="23"/>
          <w:szCs w:val="23"/>
        </w:rPr>
        <w:t>The following information is in the report:</w:t>
      </w:r>
    </w:p>
    <w:p w14:paraId="5EC3D191" w14:textId="4C3E0523" w:rsidR="00083C78" w:rsidRPr="00CB2DE0" w:rsidRDefault="00E00BEB" w:rsidP="00CB2DE0">
      <w:pPr>
        <w:pStyle w:val="ListParagraph"/>
        <w:widowControl w:val="0"/>
        <w:numPr>
          <w:ilvl w:val="1"/>
          <w:numId w:val="24"/>
        </w:numPr>
        <w:tabs>
          <w:tab w:val="left" w:pos="1620"/>
          <w:tab w:val="left" w:pos="2160"/>
          <w:tab w:val="left" w:pos="2880"/>
          <w:tab w:val="left" w:pos="3600"/>
          <w:tab w:val="left" w:pos="4320"/>
          <w:tab w:val="left" w:pos="5040"/>
          <w:tab w:val="left" w:pos="5760"/>
          <w:tab w:val="left" w:pos="6480"/>
          <w:tab w:val="left" w:pos="7200"/>
          <w:tab w:val="left" w:pos="7920"/>
          <w:tab w:val="left" w:pos="8640"/>
        </w:tabs>
        <w:spacing w:after="120"/>
        <w:ind w:right="1080"/>
        <w:jc w:val="both"/>
        <w:rPr>
          <w:rFonts w:ascii="Times New Roman" w:hAnsi="Times New Roman"/>
          <w:snapToGrid w:val="0"/>
          <w:sz w:val="23"/>
          <w:szCs w:val="23"/>
        </w:rPr>
      </w:pPr>
      <w:r w:rsidRPr="00CB2DE0">
        <w:rPr>
          <w:rFonts w:ascii="Times New Roman" w:hAnsi="Times New Roman"/>
          <w:snapToGrid w:val="0"/>
          <w:sz w:val="23"/>
          <w:szCs w:val="23"/>
        </w:rPr>
        <w:t>Routine inspection and maintenance</w:t>
      </w:r>
      <w:r w:rsidR="00AC6FE3">
        <w:rPr>
          <w:rFonts w:ascii="Times New Roman" w:hAnsi="Times New Roman"/>
          <w:snapToGrid w:val="0"/>
          <w:sz w:val="23"/>
          <w:szCs w:val="23"/>
        </w:rPr>
        <w:t xml:space="preserve"> </w:t>
      </w:r>
      <w:r w:rsidR="00E52C68" w:rsidRPr="00CB2DE0">
        <w:rPr>
          <w:rFonts w:ascii="Times New Roman" w:hAnsi="Times New Roman"/>
          <w:snapToGrid w:val="0"/>
          <w:sz w:val="23"/>
          <w:szCs w:val="23"/>
        </w:rPr>
        <w:t xml:space="preserve">operations through </w:t>
      </w:r>
      <w:r w:rsidR="007206CA" w:rsidRPr="00CB2DE0">
        <w:rPr>
          <w:rFonts w:ascii="Times New Roman" w:hAnsi="Times New Roman"/>
          <w:snapToGrid w:val="0"/>
          <w:sz w:val="23"/>
          <w:szCs w:val="23"/>
        </w:rPr>
        <w:t>April 2021</w:t>
      </w:r>
      <w:r w:rsidRPr="00CB2DE0">
        <w:rPr>
          <w:rFonts w:ascii="Times New Roman" w:hAnsi="Times New Roman"/>
          <w:snapToGrid w:val="0"/>
          <w:sz w:val="23"/>
          <w:szCs w:val="23"/>
        </w:rPr>
        <w:t xml:space="preserve"> </w:t>
      </w:r>
    </w:p>
    <w:p w14:paraId="05B39D14" w14:textId="77777777" w:rsidR="00E52C68" w:rsidRPr="00CB2DE0" w:rsidRDefault="007206CA" w:rsidP="00CB2DE0">
      <w:pPr>
        <w:pStyle w:val="ListParagraph"/>
        <w:widowControl w:val="0"/>
        <w:numPr>
          <w:ilvl w:val="1"/>
          <w:numId w:val="24"/>
        </w:numPr>
        <w:tabs>
          <w:tab w:val="left" w:pos="1620"/>
          <w:tab w:val="left" w:pos="2160"/>
          <w:tab w:val="left" w:pos="2880"/>
          <w:tab w:val="left" w:pos="3600"/>
          <w:tab w:val="left" w:pos="4320"/>
          <w:tab w:val="left" w:pos="5040"/>
          <w:tab w:val="left" w:pos="5760"/>
          <w:tab w:val="left" w:pos="6480"/>
          <w:tab w:val="left" w:pos="7200"/>
          <w:tab w:val="left" w:pos="7920"/>
          <w:tab w:val="left" w:pos="8640"/>
        </w:tabs>
        <w:spacing w:after="120"/>
        <w:ind w:right="1080"/>
        <w:jc w:val="both"/>
        <w:rPr>
          <w:rFonts w:ascii="Times New Roman" w:hAnsi="Times New Roman"/>
          <w:snapToGrid w:val="0"/>
          <w:sz w:val="23"/>
          <w:szCs w:val="23"/>
        </w:rPr>
      </w:pPr>
      <w:r w:rsidRPr="00CB2DE0">
        <w:rPr>
          <w:rFonts w:ascii="Times New Roman" w:hAnsi="Times New Roman"/>
          <w:snapToGrid w:val="0"/>
          <w:sz w:val="23"/>
          <w:szCs w:val="23"/>
        </w:rPr>
        <w:t>Historical data and results of remediation efforts to date over the past decade and anticipated outcomes for the current year</w:t>
      </w:r>
    </w:p>
    <w:p w14:paraId="5067645F" w14:textId="77777777" w:rsidR="00AC6FE3" w:rsidRDefault="00AC6FE3" w:rsidP="00AC6FE3">
      <w:pPr>
        <w:pStyle w:val="ListParagraph"/>
        <w:widowControl w:val="0"/>
        <w:numPr>
          <w:ilvl w:val="1"/>
          <w:numId w:val="24"/>
        </w:numPr>
        <w:tabs>
          <w:tab w:val="left" w:pos="1620"/>
          <w:tab w:val="left" w:pos="2160"/>
          <w:tab w:val="left" w:pos="2880"/>
          <w:tab w:val="left" w:pos="3600"/>
          <w:tab w:val="left" w:pos="4320"/>
          <w:tab w:val="left" w:pos="5040"/>
          <w:tab w:val="left" w:pos="5760"/>
          <w:tab w:val="left" w:pos="6480"/>
          <w:tab w:val="left" w:pos="7200"/>
          <w:tab w:val="left" w:pos="7920"/>
          <w:tab w:val="left" w:pos="8640"/>
        </w:tabs>
        <w:spacing w:after="120"/>
        <w:ind w:right="1080"/>
        <w:jc w:val="both"/>
        <w:rPr>
          <w:rFonts w:ascii="Times New Roman" w:hAnsi="Times New Roman"/>
          <w:snapToGrid w:val="0"/>
          <w:sz w:val="23"/>
          <w:szCs w:val="23"/>
        </w:rPr>
      </w:pPr>
      <w:r w:rsidRPr="00AC6FE3">
        <w:rPr>
          <w:rFonts w:ascii="Times New Roman" w:hAnsi="Times New Roman"/>
          <w:snapToGrid w:val="0"/>
          <w:sz w:val="23"/>
          <w:szCs w:val="23"/>
        </w:rPr>
        <w:t xml:space="preserve">This is the final report for </w:t>
      </w:r>
      <w:r w:rsidR="007206CA" w:rsidRPr="00AC6FE3">
        <w:rPr>
          <w:rFonts w:ascii="Times New Roman" w:hAnsi="Times New Roman"/>
          <w:snapToGrid w:val="0"/>
          <w:sz w:val="23"/>
          <w:szCs w:val="23"/>
        </w:rPr>
        <w:t xml:space="preserve">School Committee </w:t>
      </w:r>
      <w:r w:rsidRPr="00AC6FE3">
        <w:rPr>
          <w:rFonts w:ascii="Times New Roman" w:hAnsi="Times New Roman"/>
          <w:snapToGrid w:val="0"/>
          <w:sz w:val="23"/>
          <w:szCs w:val="23"/>
        </w:rPr>
        <w:t>review</w:t>
      </w:r>
      <w:r w:rsidR="002C6790" w:rsidRPr="00AC6FE3">
        <w:rPr>
          <w:rFonts w:ascii="Times New Roman" w:hAnsi="Times New Roman"/>
          <w:snapToGrid w:val="0"/>
          <w:sz w:val="23"/>
          <w:szCs w:val="23"/>
        </w:rPr>
        <w:t xml:space="preserve"> per RIDEM requirements</w:t>
      </w:r>
      <w:r w:rsidR="00CB2DE0" w:rsidRPr="00AC6FE3">
        <w:rPr>
          <w:rFonts w:ascii="Times New Roman" w:hAnsi="Times New Roman"/>
          <w:snapToGrid w:val="0"/>
          <w:sz w:val="23"/>
          <w:szCs w:val="23"/>
        </w:rPr>
        <w:t xml:space="preserve">. </w:t>
      </w:r>
    </w:p>
    <w:p w14:paraId="0AF79337" w14:textId="77777777" w:rsidR="00AC6FE3" w:rsidRDefault="00AC6FE3" w:rsidP="00AC6FE3">
      <w:pPr>
        <w:pStyle w:val="ListParagraph"/>
        <w:widowControl w:val="0"/>
        <w:tabs>
          <w:tab w:val="left" w:pos="1620"/>
          <w:tab w:val="left" w:pos="2160"/>
          <w:tab w:val="left" w:pos="2880"/>
          <w:tab w:val="left" w:pos="3600"/>
          <w:tab w:val="left" w:pos="4320"/>
          <w:tab w:val="left" w:pos="5040"/>
          <w:tab w:val="left" w:pos="5760"/>
          <w:tab w:val="left" w:pos="6480"/>
          <w:tab w:val="left" w:pos="7200"/>
          <w:tab w:val="left" w:pos="7920"/>
          <w:tab w:val="left" w:pos="8640"/>
        </w:tabs>
        <w:spacing w:after="120"/>
        <w:ind w:right="1080"/>
        <w:jc w:val="both"/>
        <w:rPr>
          <w:rFonts w:ascii="Times New Roman" w:hAnsi="Times New Roman"/>
          <w:snapToGrid w:val="0"/>
          <w:sz w:val="23"/>
          <w:szCs w:val="23"/>
        </w:rPr>
      </w:pPr>
    </w:p>
    <w:p w14:paraId="002B86AC" w14:textId="3F81BEB0" w:rsidR="00134833" w:rsidRPr="00AC6FE3" w:rsidRDefault="00134833" w:rsidP="00C63DF2">
      <w:pPr>
        <w:widowControl w:val="0"/>
        <w:tabs>
          <w:tab w:val="left" w:pos="1620"/>
          <w:tab w:val="left" w:pos="2160"/>
          <w:tab w:val="left" w:pos="2880"/>
          <w:tab w:val="left" w:pos="3600"/>
          <w:tab w:val="left" w:pos="4320"/>
          <w:tab w:val="left" w:pos="5040"/>
          <w:tab w:val="left" w:pos="5760"/>
          <w:tab w:val="left" w:pos="6480"/>
          <w:tab w:val="left" w:pos="7200"/>
          <w:tab w:val="left" w:pos="7920"/>
          <w:tab w:val="left" w:pos="8640"/>
        </w:tabs>
        <w:spacing w:after="120"/>
        <w:ind w:left="720" w:right="1080"/>
        <w:jc w:val="both"/>
        <w:rPr>
          <w:rFonts w:ascii="Times New Roman" w:hAnsi="Times New Roman"/>
          <w:snapToGrid w:val="0"/>
          <w:sz w:val="23"/>
          <w:szCs w:val="23"/>
        </w:rPr>
      </w:pPr>
      <w:r w:rsidRPr="00AC6FE3">
        <w:rPr>
          <w:rFonts w:ascii="Times New Roman" w:hAnsi="Times New Roman"/>
          <w:snapToGrid w:val="0"/>
          <w:sz w:val="23"/>
          <w:szCs w:val="23"/>
        </w:rPr>
        <w:t>Please let me know if ther</w:t>
      </w:r>
      <w:r w:rsidR="00C63DF2">
        <w:rPr>
          <w:rFonts w:ascii="Times New Roman" w:hAnsi="Times New Roman"/>
          <w:snapToGrid w:val="0"/>
          <w:sz w:val="23"/>
          <w:szCs w:val="23"/>
        </w:rPr>
        <w:t>e are any questions or concerns.</w:t>
      </w:r>
    </w:p>
    <w:p w14:paraId="20DA1993" w14:textId="77777777" w:rsidR="00083C78" w:rsidRDefault="00083C78" w:rsidP="00A01B5B">
      <w:pPr>
        <w:widowControl w:val="0"/>
        <w:tabs>
          <w:tab w:val="left" w:pos="1620"/>
          <w:tab w:val="left" w:pos="2160"/>
          <w:tab w:val="left" w:pos="2880"/>
          <w:tab w:val="left" w:pos="3600"/>
          <w:tab w:val="left" w:pos="4320"/>
          <w:tab w:val="left" w:pos="5040"/>
          <w:tab w:val="left" w:pos="5760"/>
          <w:tab w:val="left" w:pos="6480"/>
          <w:tab w:val="left" w:pos="7200"/>
          <w:tab w:val="left" w:pos="7920"/>
          <w:tab w:val="left" w:pos="8640"/>
        </w:tabs>
        <w:spacing w:after="120"/>
        <w:ind w:right="1080"/>
        <w:jc w:val="both"/>
        <w:rPr>
          <w:rFonts w:ascii="Times New Roman" w:hAnsi="Times New Roman"/>
          <w:snapToGrid w:val="0"/>
          <w:sz w:val="23"/>
          <w:szCs w:val="23"/>
        </w:rPr>
      </w:pPr>
    </w:p>
    <w:p w14:paraId="6A13F2DE" w14:textId="77777777" w:rsidR="00083C78" w:rsidRPr="00083C78" w:rsidRDefault="00083C78" w:rsidP="00083C78">
      <w:pPr>
        <w:widowControl w:val="0"/>
        <w:tabs>
          <w:tab w:val="left" w:pos="1620"/>
          <w:tab w:val="left" w:pos="2160"/>
          <w:tab w:val="left" w:pos="2880"/>
          <w:tab w:val="left" w:pos="3600"/>
          <w:tab w:val="left" w:pos="4320"/>
          <w:tab w:val="left" w:pos="5040"/>
          <w:tab w:val="left" w:pos="5760"/>
          <w:tab w:val="left" w:pos="6480"/>
          <w:tab w:val="left" w:pos="7200"/>
          <w:tab w:val="left" w:pos="7920"/>
          <w:tab w:val="left" w:pos="8640"/>
        </w:tabs>
        <w:spacing w:after="120"/>
        <w:ind w:left="720" w:right="1080"/>
        <w:jc w:val="both"/>
        <w:rPr>
          <w:rFonts w:ascii="Times New Roman" w:hAnsi="Times New Roman"/>
          <w:snapToGrid w:val="0"/>
          <w:sz w:val="23"/>
          <w:szCs w:val="23"/>
        </w:rPr>
      </w:pPr>
      <w:r>
        <w:rPr>
          <w:rFonts w:ascii="Times New Roman" w:hAnsi="Times New Roman"/>
          <w:snapToGrid w:val="0"/>
          <w:sz w:val="23"/>
          <w:szCs w:val="23"/>
        </w:rPr>
        <w:t>Thank you.</w:t>
      </w:r>
    </w:p>
    <w:p w14:paraId="1A592E67" w14:textId="77777777" w:rsidR="00083C78" w:rsidRPr="00083C78" w:rsidRDefault="00083C78" w:rsidP="00083C78">
      <w:pPr>
        <w:pStyle w:val="ListParagraph"/>
        <w:rPr>
          <w:rFonts w:ascii="Times New Roman" w:hAnsi="Times New Roman"/>
          <w:snapToGrid w:val="0"/>
          <w:sz w:val="23"/>
          <w:szCs w:val="23"/>
        </w:rPr>
      </w:pPr>
    </w:p>
    <w:p w14:paraId="6A55F3A4" w14:textId="77777777" w:rsidR="00083C78" w:rsidRPr="00083C78" w:rsidRDefault="00083C78" w:rsidP="00083C78">
      <w:pPr>
        <w:widowControl w:val="0"/>
        <w:tabs>
          <w:tab w:val="left" w:pos="1620"/>
          <w:tab w:val="left" w:pos="2160"/>
          <w:tab w:val="left" w:pos="2880"/>
          <w:tab w:val="left" w:pos="3600"/>
          <w:tab w:val="left" w:pos="4320"/>
          <w:tab w:val="left" w:pos="5040"/>
          <w:tab w:val="left" w:pos="5760"/>
          <w:tab w:val="left" w:pos="6480"/>
          <w:tab w:val="left" w:pos="7200"/>
          <w:tab w:val="left" w:pos="7920"/>
          <w:tab w:val="left" w:pos="8640"/>
        </w:tabs>
        <w:spacing w:after="120"/>
        <w:ind w:right="1080"/>
        <w:jc w:val="both"/>
        <w:rPr>
          <w:rFonts w:ascii="Times New Roman" w:hAnsi="Times New Roman"/>
          <w:snapToGrid w:val="0"/>
          <w:sz w:val="23"/>
          <w:szCs w:val="23"/>
        </w:rPr>
      </w:pPr>
      <w:r>
        <w:rPr>
          <w:rFonts w:ascii="Times New Roman" w:hAnsi="Times New Roman"/>
          <w:snapToGrid w:val="0"/>
          <w:sz w:val="23"/>
          <w:szCs w:val="23"/>
        </w:rPr>
        <w:tab/>
      </w:r>
    </w:p>
    <w:p w14:paraId="7E70CCB1" w14:textId="77777777" w:rsidR="00EF57CD" w:rsidRPr="00FF7BC2" w:rsidRDefault="00EF57CD" w:rsidP="00F92629">
      <w:pPr>
        <w:widowControl w:val="0"/>
        <w:tabs>
          <w:tab w:val="left" w:pos="1620"/>
          <w:tab w:val="left" w:pos="2160"/>
          <w:tab w:val="left" w:pos="2880"/>
          <w:tab w:val="left" w:pos="3600"/>
          <w:tab w:val="left" w:pos="4320"/>
          <w:tab w:val="left" w:pos="5040"/>
          <w:tab w:val="left" w:pos="5760"/>
          <w:tab w:val="left" w:pos="6480"/>
          <w:tab w:val="left" w:pos="7200"/>
          <w:tab w:val="left" w:pos="7920"/>
          <w:tab w:val="left" w:pos="8640"/>
        </w:tabs>
        <w:spacing w:after="120"/>
        <w:ind w:left="720" w:right="1080"/>
        <w:jc w:val="both"/>
        <w:rPr>
          <w:rFonts w:ascii="Times New Roman" w:hAnsi="Times New Roman"/>
          <w:snapToGrid w:val="0"/>
          <w:sz w:val="23"/>
          <w:szCs w:val="23"/>
        </w:rPr>
      </w:pPr>
    </w:p>
    <w:sectPr w:rsidR="00EF57CD" w:rsidRPr="00FF7BC2" w:rsidSect="007F0CFF">
      <w:footerReference w:type="default" r:id="rId12"/>
      <w:type w:val="continuous"/>
      <w:pgSz w:w="12240" w:h="15840" w:code="1"/>
      <w:pgMar w:top="720" w:right="720" w:bottom="720" w:left="720"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E4D94" w14:textId="77777777" w:rsidR="00E93759" w:rsidRDefault="00E93759">
      <w:r>
        <w:separator/>
      </w:r>
    </w:p>
  </w:endnote>
  <w:endnote w:type="continuationSeparator" w:id="0">
    <w:p w14:paraId="157C7CDE" w14:textId="77777777" w:rsidR="00E93759" w:rsidRDefault="00E9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4211D" w14:textId="77777777" w:rsidR="00CB409C" w:rsidRDefault="00CB409C">
    <w:pPr>
      <w:pStyle w:val="BodyText"/>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039F7" w14:textId="77777777" w:rsidR="00E93759" w:rsidRDefault="00E93759">
      <w:r>
        <w:separator/>
      </w:r>
    </w:p>
  </w:footnote>
  <w:footnote w:type="continuationSeparator" w:id="0">
    <w:p w14:paraId="1941CB16" w14:textId="77777777" w:rsidR="00E93759" w:rsidRDefault="00E93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FB6E9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0DB8A7A8"/>
    <w:lvl w:ilvl="0">
      <w:start w:val="1"/>
      <w:numFmt w:val="lowerLetter"/>
      <w:pStyle w:val="ListNumber2"/>
      <w:lvlText w:val="%1)"/>
      <w:lvlJc w:val="left"/>
      <w:pPr>
        <w:tabs>
          <w:tab w:val="num" w:pos="720"/>
        </w:tabs>
        <w:ind w:left="720" w:hanging="360"/>
      </w:pPr>
      <w:rPr>
        <w:rFonts w:hint="default"/>
      </w:rPr>
    </w:lvl>
  </w:abstractNum>
  <w:abstractNum w:abstractNumId="2" w15:restartNumberingAfterBreak="0">
    <w:nsid w:val="FFFFFF88"/>
    <w:multiLevelType w:val="singleLevel"/>
    <w:tmpl w:val="67CA43D0"/>
    <w:lvl w:ilvl="0">
      <w:start w:val="1"/>
      <w:numFmt w:val="upperRoman"/>
      <w:pStyle w:val="ListNumber"/>
      <w:lvlText w:val="%1."/>
      <w:lvlJc w:val="right"/>
      <w:pPr>
        <w:tabs>
          <w:tab w:val="num" w:pos="180"/>
        </w:tabs>
        <w:ind w:left="180" w:hanging="180"/>
      </w:pPr>
    </w:lvl>
  </w:abstractNum>
  <w:abstractNum w:abstractNumId="3" w15:restartNumberingAfterBreak="0">
    <w:nsid w:val="06B2050A"/>
    <w:multiLevelType w:val="hybridMultilevel"/>
    <w:tmpl w:val="0A9AF6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C4ED0"/>
    <w:multiLevelType w:val="hybridMultilevel"/>
    <w:tmpl w:val="6E260840"/>
    <w:lvl w:ilvl="0" w:tplc="8DD0D5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E23D4D"/>
    <w:multiLevelType w:val="hybridMultilevel"/>
    <w:tmpl w:val="C3C03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2779E"/>
    <w:multiLevelType w:val="hybridMultilevel"/>
    <w:tmpl w:val="72280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628E2"/>
    <w:multiLevelType w:val="hybridMultilevel"/>
    <w:tmpl w:val="261078D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24A6292D"/>
    <w:multiLevelType w:val="hybridMultilevel"/>
    <w:tmpl w:val="D5D83732"/>
    <w:lvl w:ilvl="0" w:tplc="45040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1B6EA4"/>
    <w:multiLevelType w:val="hybridMultilevel"/>
    <w:tmpl w:val="BCE2A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C13FE"/>
    <w:multiLevelType w:val="singleLevel"/>
    <w:tmpl w:val="7370F9EE"/>
    <w:lvl w:ilvl="0">
      <w:start w:val="1"/>
      <w:numFmt w:val="lowerLetter"/>
      <w:lvlText w:val="%1."/>
      <w:lvlJc w:val="left"/>
      <w:pPr>
        <w:tabs>
          <w:tab w:val="num" w:pos="1260"/>
        </w:tabs>
        <w:ind w:left="1260" w:hanging="450"/>
      </w:pPr>
      <w:rPr>
        <w:rFonts w:hint="default"/>
      </w:rPr>
    </w:lvl>
  </w:abstractNum>
  <w:abstractNum w:abstractNumId="11" w15:restartNumberingAfterBreak="0">
    <w:nsid w:val="3B543F51"/>
    <w:multiLevelType w:val="hybridMultilevel"/>
    <w:tmpl w:val="6FE06C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361A5"/>
    <w:multiLevelType w:val="hybridMultilevel"/>
    <w:tmpl w:val="678A8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221BAC"/>
    <w:multiLevelType w:val="singleLevel"/>
    <w:tmpl w:val="0D2824BC"/>
    <w:lvl w:ilvl="0">
      <w:start w:val="1"/>
      <w:numFmt w:val="decimal"/>
      <w:lvlText w:val="%1."/>
      <w:lvlJc w:val="left"/>
      <w:pPr>
        <w:tabs>
          <w:tab w:val="num" w:pos="360"/>
        </w:tabs>
        <w:ind w:left="360" w:hanging="360"/>
      </w:pPr>
      <w:rPr>
        <w:rFonts w:hint="default"/>
      </w:rPr>
    </w:lvl>
  </w:abstractNum>
  <w:abstractNum w:abstractNumId="14" w15:restartNumberingAfterBreak="0">
    <w:nsid w:val="4E2D4A42"/>
    <w:multiLevelType w:val="hybridMultilevel"/>
    <w:tmpl w:val="F3548B56"/>
    <w:lvl w:ilvl="0" w:tplc="4C6888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A4E3A"/>
    <w:multiLevelType w:val="hybridMultilevel"/>
    <w:tmpl w:val="AEDEE8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6F5D4D"/>
    <w:multiLevelType w:val="hybridMultilevel"/>
    <w:tmpl w:val="DF6E1B80"/>
    <w:lvl w:ilvl="0" w:tplc="4C6888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F5AE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D990C80"/>
    <w:multiLevelType w:val="hybridMultilevel"/>
    <w:tmpl w:val="9490C4F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D5B3F"/>
    <w:multiLevelType w:val="hybridMultilevel"/>
    <w:tmpl w:val="7CE85AB8"/>
    <w:lvl w:ilvl="0" w:tplc="4C6888B6">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CE5803"/>
    <w:multiLevelType w:val="hybridMultilevel"/>
    <w:tmpl w:val="52ECA5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91247B"/>
    <w:multiLevelType w:val="hybridMultilevel"/>
    <w:tmpl w:val="65B8A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7C7E6E"/>
    <w:multiLevelType w:val="hybridMultilevel"/>
    <w:tmpl w:val="1E18C6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
  </w:num>
  <w:num w:numId="4">
    <w:abstractNumId w:val="2"/>
  </w:num>
  <w:num w:numId="5">
    <w:abstractNumId w:val="1"/>
    <w:lvlOverride w:ilvl="0">
      <w:startOverride w:val="1"/>
    </w:lvlOverride>
  </w:num>
  <w:num w:numId="6">
    <w:abstractNumId w:val="21"/>
  </w:num>
  <w:num w:numId="7">
    <w:abstractNumId w:val="10"/>
  </w:num>
  <w:num w:numId="8">
    <w:abstractNumId w:val="4"/>
  </w:num>
  <w:num w:numId="9">
    <w:abstractNumId w:val="8"/>
  </w:num>
  <w:num w:numId="10">
    <w:abstractNumId w:val="0"/>
  </w:num>
  <w:num w:numId="11">
    <w:abstractNumId w:val="7"/>
  </w:num>
  <w:num w:numId="12">
    <w:abstractNumId w:val="17"/>
  </w:num>
  <w:num w:numId="13">
    <w:abstractNumId w:val="3"/>
  </w:num>
  <w:num w:numId="14">
    <w:abstractNumId w:val="19"/>
  </w:num>
  <w:num w:numId="15">
    <w:abstractNumId w:val="16"/>
  </w:num>
  <w:num w:numId="16">
    <w:abstractNumId w:val="14"/>
  </w:num>
  <w:num w:numId="17">
    <w:abstractNumId w:val="5"/>
  </w:num>
  <w:num w:numId="18">
    <w:abstractNumId w:val="20"/>
  </w:num>
  <w:num w:numId="19">
    <w:abstractNumId w:val="12"/>
  </w:num>
  <w:num w:numId="20">
    <w:abstractNumId w:val="18"/>
  </w:num>
  <w:num w:numId="21">
    <w:abstractNumId w:val="22"/>
  </w:num>
  <w:num w:numId="22">
    <w:abstractNumId w:val="9"/>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60"/>
    <w:rsid w:val="00013FC7"/>
    <w:rsid w:val="00027A1F"/>
    <w:rsid w:val="00040A79"/>
    <w:rsid w:val="00083C78"/>
    <w:rsid w:val="00095695"/>
    <w:rsid w:val="00097554"/>
    <w:rsid w:val="000B7B90"/>
    <w:rsid w:val="000C1459"/>
    <w:rsid w:val="000C5B38"/>
    <w:rsid w:val="000E65D1"/>
    <w:rsid w:val="000F01B7"/>
    <w:rsid w:val="00134833"/>
    <w:rsid w:val="001400CB"/>
    <w:rsid w:val="00171C2C"/>
    <w:rsid w:val="001E0143"/>
    <w:rsid w:val="001E43EE"/>
    <w:rsid w:val="00246C19"/>
    <w:rsid w:val="00247169"/>
    <w:rsid w:val="002A1AC8"/>
    <w:rsid w:val="002A7090"/>
    <w:rsid w:val="002C4150"/>
    <w:rsid w:val="002C6790"/>
    <w:rsid w:val="002D4C8E"/>
    <w:rsid w:val="003F6931"/>
    <w:rsid w:val="00404702"/>
    <w:rsid w:val="00470566"/>
    <w:rsid w:val="004A6E2A"/>
    <w:rsid w:val="004B77F5"/>
    <w:rsid w:val="004D13E5"/>
    <w:rsid w:val="00516E11"/>
    <w:rsid w:val="005458DC"/>
    <w:rsid w:val="00590645"/>
    <w:rsid w:val="005A7370"/>
    <w:rsid w:val="005B08DD"/>
    <w:rsid w:val="005B6725"/>
    <w:rsid w:val="005F3530"/>
    <w:rsid w:val="006075F0"/>
    <w:rsid w:val="00637D94"/>
    <w:rsid w:val="00684911"/>
    <w:rsid w:val="00690D85"/>
    <w:rsid w:val="006C50EB"/>
    <w:rsid w:val="006E616B"/>
    <w:rsid w:val="007206CA"/>
    <w:rsid w:val="0073072A"/>
    <w:rsid w:val="00740259"/>
    <w:rsid w:val="0076349D"/>
    <w:rsid w:val="007C3655"/>
    <w:rsid w:val="007E7465"/>
    <w:rsid w:val="007F074E"/>
    <w:rsid w:val="007F0CFF"/>
    <w:rsid w:val="007F3CA8"/>
    <w:rsid w:val="00851DCA"/>
    <w:rsid w:val="008B2F30"/>
    <w:rsid w:val="008C127F"/>
    <w:rsid w:val="008D0A63"/>
    <w:rsid w:val="0090051D"/>
    <w:rsid w:val="00902269"/>
    <w:rsid w:val="00915149"/>
    <w:rsid w:val="00941B94"/>
    <w:rsid w:val="009849FC"/>
    <w:rsid w:val="009951B6"/>
    <w:rsid w:val="00A01B5B"/>
    <w:rsid w:val="00A667F9"/>
    <w:rsid w:val="00A8211D"/>
    <w:rsid w:val="00AA7260"/>
    <w:rsid w:val="00AB1A4A"/>
    <w:rsid w:val="00AB2E5D"/>
    <w:rsid w:val="00AC6FE3"/>
    <w:rsid w:val="00AD2F31"/>
    <w:rsid w:val="00AF05F5"/>
    <w:rsid w:val="00B06522"/>
    <w:rsid w:val="00B16A13"/>
    <w:rsid w:val="00B21FCE"/>
    <w:rsid w:val="00B43E7D"/>
    <w:rsid w:val="00B84208"/>
    <w:rsid w:val="00BC5A05"/>
    <w:rsid w:val="00BD7CC6"/>
    <w:rsid w:val="00BE051C"/>
    <w:rsid w:val="00C01324"/>
    <w:rsid w:val="00C03BA1"/>
    <w:rsid w:val="00C11D4E"/>
    <w:rsid w:val="00C351A9"/>
    <w:rsid w:val="00C41672"/>
    <w:rsid w:val="00C438B0"/>
    <w:rsid w:val="00C63DF2"/>
    <w:rsid w:val="00CA19F2"/>
    <w:rsid w:val="00CB2DE0"/>
    <w:rsid w:val="00CB409C"/>
    <w:rsid w:val="00CC0216"/>
    <w:rsid w:val="00CC7BEE"/>
    <w:rsid w:val="00D3303D"/>
    <w:rsid w:val="00D66921"/>
    <w:rsid w:val="00D67D89"/>
    <w:rsid w:val="00D760BF"/>
    <w:rsid w:val="00DC1E41"/>
    <w:rsid w:val="00DE0009"/>
    <w:rsid w:val="00E00BEB"/>
    <w:rsid w:val="00E27F22"/>
    <w:rsid w:val="00E479DA"/>
    <w:rsid w:val="00E52C68"/>
    <w:rsid w:val="00E67EA0"/>
    <w:rsid w:val="00E763A0"/>
    <w:rsid w:val="00E80DD4"/>
    <w:rsid w:val="00E93759"/>
    <w:rsid w:val="00EA4E47"/>
    <w:rsid w:val="00EF57CD"/>
    <w:rsid w:val="00F01060"/>
    <w:rsid w:val="00F31C15"/>
    <w:rsid w:val="00F35D3C"/>
    <w:rsid w:val="00F736A8"/>
    <w:rsid w:val="00F81F30"/>
    <w:rsid w:val="00F92629"/>
    <w:rsid w:val="00F9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741D20"/>
  <w15:docId w15:val="{786761E6-D0A6-4523-846A-5F47C8D6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04702"/>
    <w:pPr>
      <w:keepNext/>
      <w:spacing w:before="240" w:after="60"/>
      <w:jc w:val="center"/>
      <w:outlineLvl w:val="0"/>
    </w:pPr>
    <w:rPr>
      <w:rFonts w:ascii="Arial" w:hAnsi="Arial" w:cs="Arial"/>
      <w:b/>
      <w:bCs/>
      <w:i/>
      <w:kern w:val="32"/>
      <w:sz w:val="32"/>
      <w:szCs w:val="32"/>
    </w:rPr>
  </w:style>
  <w:style w:type="paragraph" w:styleId="Heading2">
    <w:name w:val="heading 2"/>
    <w:basedOn w:val="Normal"/>
    <w:next w:val="Normal"/>
    <w:link w:val="Heading2Char"/>
    <w:uiPriority w:val="9"/>
    <w:qFormat/>
    <w:rsid w:val="00404702"/>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rPr>
      <w:rFonts w:ascii="Times New Roman" w:hAnsi="Times New Roman"/>
      <w:color w:val="000000"/>
      <w:sz w:val="24"/>
    </w:rPr>
  </w:style>
  <w:style w:type="paragraph" w:customStyle="1" w:styleId="BodySingle">
    <w:name w:val="Body Single"/>
    <w:rPr>
      <w:rFonts w:ascii="Times New Roman" w:hAnsi="Times New Roman"/>
      <w:color w:val="000000"/>
      <w:sz w:val="24"/>
    </w:rPr>
  </w:style>
  <w:style w:type="paragraph" w:customStyle="1" w:styleId="Bullet">
    <w:name w:val="Bullet"/>
    <w:pPr>
      <w:ind w:left="288" w:hanging="288"/>
    </w:pPr>
    <w:rPr>
      <w:rFonts w:ascii="Times New Roman" w:hAnsi="Times New Roman"/>
      <w:color w:val="000000"/>
      <w:sz w:val="24"/>
    </w:rPr>
  </w:style>
  <w:style w:type="paragraph" w:customStyle="1" w:styleId="Bullet1">
    <w:name w:val="Bullet 1"/>
    <w:rPr>
      <w:rFonts w:ascii="Times New Roman" w:hAnsi="Times New Roman"/>
      <w:color w:val="000000"/>
      <w:sz w:val="24"/>
    </w:rPr>
  </w:style>
  <w:style w:type="paragraph" w:customStyle="1" w:styleId="NumberList">
    <w:name w:val="Number List"/>
    <w:pPr>
      <w:tabs>
        <w:tab w:val="left" w:pos="576"/>
      </w:tabs>
    </w:pPr>
    <w:rPr>
      <w:rFonts w:ascii="Times New Roman" w:hAnsi="Times New Roman"/>
      <w:color w:val="000000"/>
      <w:sz w:val="24"/>
    </w:rPr>
  </w:style>
  <w:style w:type="paragraph" w:customStyle="1" w:styleId="Subhead">
    <w:name w:val="Subhead"/>
    <w:rPr>
      <w:rFonts w:ascii="Times New Roman" w:hAnsi="Times New Roman"/>
      <w:b/>
      <w:i/>
      <w:color w:val="000000"/>
      <w:sz w:val="24"/>
    </w:rPr>
  </w:style>
  <w:style w:type="paragraph" w:styleId="Title">
    <w:name w:val="Title"/>
    <w:qFormat/>
    <w:pPr>
      <w:jc w:val="center"/>
    </w:pPr>
    <w:rPr>
      <w:rFonts w:ascii="Arial" w:hAnsi="Arial"/>
      <w:b/>
      <w:color w:val="000000"/>
      <w:sz w:val="36"/>
    </w:rPr>
  </w:style>
  <w:style w:type="paragraph" w:customStyle="1" w:styleId="Header1">
    <w:name w:val="Header1"/>
    <w:rPr>
      <w:rFonts w:ascii="Times New Roman" w:hAnsi="Times New Roman"/>
      <w:color w:val="000000"/>
      <w:sz w:val="24"/>
    </w:rPr>
  </w:style>
  <w:style w:type="paragraph" w:customStyle="1" w:styleId="Footer1">
    <w:name w:val="Footer1"/>
    <w:rPr>
      <w:rFonts w:ascii="Times New Roman" w:hAnsi="Times New Roman"/>
      <w:color w:val="000000"/>
      <w:sz w:val="24"/>
    </w:rPr>
  </w:style>
  <w:style w:type="paragraph" w:styleId="Header">
    <w:name w:val="header"/>
    <w:basedOn w:val="Normal"/>
    <w:pPr>
      <w:tabs>
        <w:tab w:val="center" w:pos="4320"/>
        <w:tab w:val="right" w:pos="8640"/>
      </w:tabs>
    </w:pPr>
  </w:style>
  <w:style w:type="paragraph" w:styleId="BodyTextIndent">
    <w:name w:val="Body Text Indent"/>
    <w:basedOn w:val="Normal"/>
    <w:rsid w:val="00095695"/>
    <w:pPr>
      <w:spacing w:after="120"/>
      <w:ind w:left="360"/>
    </w:pPr>
  </w:style>
  <w:style w:type="paragraph" w:styleId="BalloonText">
    <w:name w:val="Balloon Text"/>
    <w:basedOn w:val="Normal"/>
    <w:semiHidden/>
    <w:rsid w:val="00095695"/>
    <w:rPr>
      <w:rFonts w:ascii="Tahoma" w:hAnsi="Tahoma" w:cs="Tahoma"/>
      <w:sz w:val="16"/>
      <w:szCs w:val="16"/>
    </w:rPr>
  </w:style>
  <w:style w:type="character" w:customStyle="1" w:styleId="Heading1Char">
    <w:name w:val="Heading 1 Char"/>
    <w:link w:val="Heading1"/>
    <w:rsid w:val="00404702"/>
    <w:rPr>
      <w:rFonts w:ascii="Arial" w:hAnsi="Arial" w:cs="Arial"/>
      <w:b/>
      <w:bCs/>
      <w:i/>
      <w:kern w:val="32"/>
      <w:sz w:val="32"/>
      <w:szCs w:val="32"/>
    </w:rPr>
  </w:style>
  <w:style w:type="paragraph" w:customStyle="1" w:styleId="Invitees1">
    <w:name w:val="Invitees 1"/>
    <w:basedOn w:val="Heading2"/>
    <w:next w:val="Normal"/>
    <w:rsid w:val="00404702"/>
    <w:pPr>
      <w:keepLines w:val="0"/>
      <w:spacing w:before="240"/>
    </w:pPr>
    <w:rPr>
      <w:rFonts w:ascii="Times New Roman" w:eastAsia="Times New Roman" w:hAnsi="Times New Roman" w:cs="Arial"/>
      <w:b w:val="0"/>
      <w:iCs/>
      <w:color w:val="auto"/>
      <w:sz w:val="24"/>
      <w:szCs w:val="28"/>
    </w:rPr>
  </w:style>
  <w:style w:type="paragraph" w:customStyle="1" w:styleId="TypeofMeeting">
    <w:name w:val="Type of Meeting"/>
    <w:basedOn w:val="Heading2"/>
    <w:rsid w:val="00404702"/>
    <w:pPr>
      <w:keepLines w:val="0"/>
      <w:spacing w:before="240" w:after="60"/>
    </w:pPr>
    <w:rPr>
      <w:rFonts w:ascii="Times New Roman" w:eastAsia="Times New Roman" w:hAnsi="Times New Roman" w:cs="Arial"/>
      <w:b w:val="0"/>
      <w:iCs/>
      <w:color w:val="auto"/>
      <w:sz w:val="24"/>
      <w:szCs w:val="28"/>
    </w:rPr>
  </w:style>
  <w:style w:type="paragraph" w:styleId="Date">
    <w:name w:val="Date"/>
    <w:basedOn w:val="Normal"/>
    <w:next w:val="Normal"/>
    <w:link w:val="DateChar"/>
    <w:rsid w:val="00404702"/>
    <w:pPr>
      <w:jc w:val="center"/>
    </w:pPr>
    <w:rPr>
      <w:rFonts w:ascii="Times New Roman" w:hAnsi="Times New Roman"/>
      <w:sz w:val="24"/>
      <w:szCs w:val="24"/>
    </w:rPr>
  </w:style>
  <w:style w:type="character" w:customStyle="1" w:styleId="DateChar">
    <w:name w:val="Date Char"/>
    <w:link w:val="Date"/>
    <w:rsid w:val="00404702"/>
    <w:rPr>
      <w:rFonts w:ascii="Times New Roman" w:hAnsi="Times New Roman"/>
      <w:sz w:val="24"/>
      <w:szCs w:val="24"/>
    </w:rPr>
  </w:style>
  <w:style w:type="paragraph" w:customStyle="1" w:styleId="Time">
    <w:name w:val="Time"/>
    <w:basedOn w:val="Date"/>
    <w:next w:val="Normal"/>
    <w:rsid w:val="00404702"/>
    <w:pPr>
      <w:spacing w:after="480"/>
    </w:pPr>
  </w:style>
  <w:style w:type="paragraph" w:customStyle="1" w:styleId="MeetingFacilitator">
    <w:name w:val="Meeting Facilitator"/>
    <w:basedOn w:val="Heading2"/>
    <w:rsid w:val="00404702"/>
    <w:pPr>
      <w:keepLines w:val="0"/>
      <w:spacing w:before="240" w:after="60"/>
    </w:pPr>
    <w:rPr>
      <w:rFonts w:ascii="Times New Roman" w:eastAsia="Times New Roman" w:hAnsi="Times New Roman" w:cs="Arial"/>
      <w:b w:val="0"/>
      <w:iCs/>
      <w:color w:val="auto"/>
      <w:sz w:val="24"/>
      <w:szCs w:val="28"/>
    </w:rPr>
  </w:style>
  <w:style w:type="paragraph" w:styleId="ListNumber2">
    <w:name w:val="List Number 2"/>
    <w:basedOn w:val="Normal"/>
    <w:rsid w:val="00404702"/>
    <w:pPr>
      <w:numPr>
        <w:numId w:val="3"/>
      </w:numPr>
    </w:pPr>
    <w:rPr>
      <w:rFonts w:ascii="Times New Roman" w:hAnsi="Times New Roman"/>
      <w:sz w:val="24"/>
      <w:szCs w:val="24"/>
    </w:rPr>
  </w:style>
  <w:style w:type="paragraph" w:styleId="ListNumber">
    <w:name w:val="List Number"/>
    <w:basedOn w:val="Normal"/>
    <w:rsid w:val="00404702"/>
    <w:pPr>
      <w:numPr>
        <w:numId w:val="4"/>
      </w:numPr>
      <w:spacing w:before="240"/>
      <w:ind w:left="187" w:hanging="187"/>
    </w:pPr>
    <w:rPr>
      <w:rFonts w:ascii="Times New Roman" w:hAnsi="Times New Roman"/>
      <w:sz w:val="24"/>
      <w:szCs w:val="24"/>
    </w:rPr>
  </w:style>
  <w:style w:type="character" w:customStyle="1" w:styleId="Heading2Char">
    <w:name w:val="Heading 2 Char"/>
    <w:link w:val="Heading2"/>
    <w:uiPriority w:val="9"/>
    <w:semiHidden/>
    <w:rsid w:val="00404702"/>
    <w:rPr>
      <w:rFonts w:ascii="Cambria" w:eastAsia="MS Gothic" w:hAnsi="Cambria" w:cs="Times New Roman"/>
      <w:b/>
      <w:bCs/>
      <w:color w:val="4F81BD"/>
      <w:sz w:val="26"/>
      <w:szCs w:val="26"/>
    </w:rPr>
  </w:style>
  <w:style w:type="paragraph" w:styleId="BodyTextIndent2">
    <w:name w:val="Body Text Indent 2"/>
    <w:basedOn w:val="Normal"/>
    <w:link w:val="BodyTextIndent2Char"/>
    <w:rsid w:val="007F0CFF"/>
    <w:pPr>
      <w:spacing w:after="120" w:line="480" w:lineRule="auto"/>
      <w:ind w:left="360"/>
    </w:pPr>
  </w:style>
  <w:style w:type="character" w:customStyle="1" w:styleId="BodyTextIndent2Char">
    <w:name w:val="Body Text Indent 2 Char"/>
    <w:basedOn w:val="DefaultParagraphFont"/>
    <w:link w:val="BodyTextIndent2"/>
    <w:rsid w:val="007F0CFF"/>
  </w:style>
  <w:style w:type="paragraph" w:customStyle="1" w:styleId="MediumGrid1-Accent21">
    <w:name w:val="Medium Grid 1 - Accent 21"/>
    <w:basedOn w:val="Normal"/>
    <w:uiPriority w:val="34"/>
    <w:qFormat/>
    <w:rsid w:val="00013FC7"/>
    <w:pPr>
      <w:ind w:left="720"/>
      <w:contextualSpacing/>
    </w:pPr>
  </w:style>
  <w:style w:type="paragraph" w:styleId="ListParagraph">
    <w:name w:val="List Paragraph"/>
    <w:basedOn w:val="Normal"/>
    <w:uiPriority w:val="72"/>
    <w:qFormat/>
    <w:rsid w:val="000C1459"/>
    <w:pPr>
      <w:ind w:left="720"/>
      <w:contextualSpacing/>
    </w:pPr>
  </w:style>
  <w:style w:type="paragraph" w:customStyle="1" w:styleId="PAParaText">
    <w:name w:val="PA_ParaText"/>
    <w:basedOn w:val="Normal"/>
    <w:rsid w:val="00740259"/>
    <w:pPr>
      <w:spacing w:after="120"/>
      <w:jc w:val="both"/>
    </w:pPr>
    <w:rPr>
      <w:rFonts w:ascii="Arial" w:eastAsia="SimSun" w:hAnsi="Arial"/>
      <w:lang w:eastAsia="zh-CN"/>
    </w:rPr>
  </w:style>
  <w:style w:type="character" w:customStyle="1" w:styleId="1PACheckboxChecked">
    <w:name w:val="$1_PA_CheckboxChecked"/>
    <w:basedOn w:val="DefaultParagraphFont"/>
    <w:rsid w:val="00740259"/>
  </w:style>
  <w:style w:type="table" w:styleId="TableGrid">
    <w:name w:val="Table Grid"/>
    <w:basedOn w:val="TableNormal"/>
    <w:uiPriority w:val="59"/>
    <w:rsid w:val="00E8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884693">
      <w:bodyDiv w:val="1"/>
      <w:marLeft w:val="0"/>
      <w:marRight w:val="0"/>
      <w:marTop w:val="0"/>
      <w:marBottom w:val="0"/>
      <w:divBdr>
        <w:top w:val="none" w:sz="0" w:space="0" w:color="auto"/>
        <w:left w:val="none" w:sz="0" w:space="0" w:color="auto"/>
        <w:bottom w:val="none" w:sz="0" w:space="0" w:color="auto"/>
        <w:right w:val="none" w:sz="0" w:space="0" w:color="auto"/>
      </w:divBdr>
    </w:div>
    <w:div w:id="1738085666">
      <w:bodyDiv w:val="1"/>
      <w:marLeft w:val="0"/>
      <w:marRight w:val="0"/>
      <w:marTop w:val="0"/>
      <w:marBottom w:val="0"/>
      <w:divBdr>
        <w:top w:val="none" w:sz="0" w:space="0" w:color="auto"/>
        <w:left w:val="none" w:sz="0" w:space="0" w:color="auto"/>
        <w:bottom w:val="none" w:sz="0" w:space="0" w:color="auto"/>
        <w:right w:val="none" w:sz="0" w:space="0" w:color="auto"/>
      </w:divBdr>
    </w:div>
    <w:div w:id="1743793583">
      <w:bodyDiv w:val="1"/>
      <w:marLeft w:val="0"/>
      <w:marRight w:val="0"/>
      <w:marTop w:val="0"/>
      <w:marBottom w:val="0"/>
      <w:divBdr>
        <w:top w:val="none" w:sz="0" w:space="0" w:color="auto"/>
        <w:left w:val="none" w:sz="0" w:space="0" w:color="auto"/>
        <w:bottom w:val="none" w:sz="0" w:space="0" w:color="auto"/>
        <w:right w:val="none" w:sz="0" w:space="0" w:color="auto"/>
      </w:divBdr>
    </w:div>
    <w:div w:id="177952491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B4C60-BBD3-4684-9901-D91761A3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Telephone:	(401) 364-7575</vt:lpstr>
    </vt:vector>
  </TitlesOfParts>
  <Company>Charhio Regional School Dist</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(401) 364-7575</dc:title>
  <dc:subject/>
  <dc:creator>Susan Rogers</dc:creator>
  <cp:keywords/>
  <dc:description/>
  <cp:lastModifiedBy>Donna Sieczkiewicz</cp:lastModifiedBy>
  <cp:revision>2</cp:revision>
  <cp:lastPrinted>2020-07-15T13:54:00Z</cp:lastPrinted>
  <dcterms:created xsi:type="dcterms:W3CDTF">2021-06-16T17:55:00Z</dcterms:created>
  <dcterms:modified xsi:type="dcterms:W3CDTF">2021-06-16T17:55:00Z</dcterms:modified>
</cp:coreProperties>
</file>